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499B5" w14:textId="77777777" w:rsidR="002A798A" w:rsidRDefault="002A798A" w:rsidP="000C3A18">
      <w:pPr>
        <w:spacing w:after="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Product specification</w:t>
      </w:r>
    </w:p>
    <w:p w14:paraId="716984A0" w14:textId="77777777" w:rsidR="002A798A" w:rsidRDefault="002A798A" w:rsidP="000C3A18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103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97"/>
        <w:gridCol w:w="5446"/>
      </w:tblGrid>
      <w:tr w:rsidR="002A798A" w14:paraId="7548F98B" w14:textId="77777777" w:rsidTr="008F7CED">
        <w:trPr>
          <w:trHeight w:val="165"/>
        </w:trPr>
        <w:tc>
          <w:tcPr>
            <w:tcW w:w="4897" w:type="dxa"/>
            <w:vAlign w:val="center"/>
          </w:tcPr>
          <w:p w14:paraId="7811E016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Product Name</w:t>
            </w:r>
          </w:p>
        </w:tc>
        <w:tc>
          <w:tcPr>
            <w:tcW w:w="5446" w:type="dxa"/>
            <w:vAlign w:val="center"/>
          </w:tcPr>
          <w:p w14:paraId="60CEB6D5" w14:textId="5BBB9E26" w:rsidR="002A798A" w:rsidRDefault="00130DF4" w:rsidP="00130DF4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130DF4">
              <w:rPr>
                <w:rFonts w:ascii="Arial" w:eastAsia="Arial" w:hAnsi="Arial" w:cs="Arial"/>
              </w:rPr>
              <w:t xml:space="preserve">Coenzyme Q10 </w:t>
            </w:r>
            <w:proofErr w:type="spellStart"/>
            <w:r w:rsidRPr="00130DF4">
              <w:rPr>
                <w:rFonts w:ascii="Arial" w:eastAsia="Arial" w:hAnsi="Arial" w:cs="Arial"/>
              </w:rPr>
              <w:t>Softgel</w:t>
            </w:r>
            <w:proofErr w:type="spellEnd"/>
            <w:r w:rsidRPr="00130DF4">
              <w:rPr>
                <w:rFonts w:ascii="Arial" w:eastAsia="Arial" w:hAnsi="Arial" w:cs="Arial"/>
              </w:rPr>
              <w:t xml:space="preserve"> 100mg</w:t>
            </w:r>
          </w:p>
        </w:tc>
      </w:tr>
      <w:tr w:rsidR="002A798A" w14:paraId="501AC81E" w14:textId="77777777" w:rsidTr="008F7CED">
        <w:trPr>
          <w:trHeight w:val="165"/>
        </w:trPr>
        <w:tc>
          <w:tcPr>
            <w:tcW w:w="4897" w:type="dxa"/>
            <w:vAlign w:val="center"/>
          </w:tcPr>
          <w:p w14:paraId="0B9A467B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Suggested Dosage</w:t>
            </w:r>
          </w:p>
        </w:tc>
        <w:tc>
          <w:tcPr>
            <w:tcW w:w="5446" w:type="dxa"/>
            <w:vAlign w:val="center"/>
          </w:tcPr>
          <w:p w14:paraId="388E8F43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 per day</w:t>
            </w:r>
          </w:p>
        </w:tc>
      </w:tr>
      <w:tr w:rsidR="002A798A" w14:paraId="4ACE66BE" w14:textId="77777777" w:rsidTr="008F7CED">
        <w:trPr>
          <w:trHeight w:val="165"/>
        </w:trPr>
        <w:tc>
          <w:tcPr>
            <w:tcW w:w="4897" w:type="dxa"/>
            <w:vAlign w:val="center"/>
          </w:tcPr>
          <w:p w14:paraId="2E7C0B61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Suggested Directions for Use</w:t>
            </w:r>
          </w:p>
        </w:tc>
        <w:tc>
          <w:tcPr>
            <w:tcW w:w="5446" w:type="dxa"/>
            <w:vAlign w:val="center"/>
          </w:tcPr>
          <w:p w14:paraId="67CD51F7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Oral</w:t>
            </w:r>
          </w:p>
        </w:tc>
      </w:tr>
      <w:tr w:rsidR="002A798A" w14:paraId="1CE28CC5" w14:textId="77777777" w:rsidTr="008F7CED">
        <w:trPr>
          <w:trHeight w:val="165"/>
        </w:trPr>
        <w:tc>
          <w:tcPr>
            <w:tcW w:w="4897" w:type="dxa"/>
            <w:vAlign w:val="center"/>
          </w:tcPr>
          <w:p w14:paraId="6B486415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FMS Product Code</w:t>
            </w:r>
          </w:p>
        </w:tc>
        <w:tc>
          <w:tcPr>
            <w:tcW w:w="5446" w:type="dxa"/>
            <w:vAlign w:val="center"/>
          </w:tcPr>
          <w:p w14:paraId="53346A65" w14:textId="3531E9A1" w:rsidR="002A798A" w:rsidRDefault="00130DF4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 w:rsidRPr="00130DF4">
              <w:rPr>
                <w:rFonts w:ascii="Arial" w:eastAsia="Arial" w:hAnsi="Arial" w:cs="Arial"/>
              </w:rPr>
              <w:t>52273</w:t>
            </w:r>
          </w:p>
        </w:tc>
      </w:tr>
      <w:tr w:rsidR="002A798A" w14:paraId="762F7AC7" w14:textId="77777777" w:rsidTr="008F7CED">
        <w:trPr>
          <w:trHeight w:val="165"/>
        </w:trPr>
        <w:tc>
          <w:tcPr>
            <w:tcW w:w="4897" w:type="dxa"/>
            <w:vAlign w:val="center"/>
          </w:tcPr>
          <w:p w14:paraId="3A3F2082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Version/Revision Number</w:t>
            </w:r>
          </w:p>
        </w:tc>
        <w:tc>
          <w:tcPr>
            <w:tcW w:w="5446" w:type="dxa"/>
            <w:vAlign w:val="center"/>
          </w:tcPr>
          <w:p w14:paraId="22CEE4E2" w14:textId="7E8D20D6" w:rsidR="002A798A" w:rsidRDefault="00130DF4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2A798A" w14:paraId="7AD160BE" w14:textId="77777777" w:rsidTr="008F7CED">
        <w:trPr>
          <w:trHeight w:val="217"/>
        </w:trPr>
        <w:tc>
          <w:tcPr>
            <w:tcW w:w="4897" w:type="dxa"/>
            <w:vAlign w:val="center"/>
          </w:tcPr>
          <w:p w14:paraId="16862BD7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Revision Date and Reason for Change</w:t>
            </w:r>
          </w:p>
        </w:tc>
        <w:tc>
          <w:tcPr>
            <w:tcW w:w="5446" w:type="dxa"/>
            <w:vAlign w:val="center"/>
          </w:tcPr>
          <w:p w14:paraId="344CA136" w14:textId="0011B422" w:rsidR="002A798A" w:rsidRDefault="00130DF4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N/A</w:t>
            </w:r>
          </w:p>
        </w:tc>
      </w:tr>
    </w:tbl>
    <w:p w14:paraId="4D7947D8" w14:textId="77777777" w:rsidR="002A798A" w:rsidRDefault="002A798A" w:rsidP="000C3A18">
      <w:pPr>
        <w:spacing w:after="0" w:line="360" w:lineRule="auto"/>
        <w:rPr>
          <w:rFonts w:ascii="Arial" w:eastAsia="Arial" w:hAnsi="Arial" w:cs="Arial"/>
          <w:b/>
          <w:sz w:val="10"/>
          <w:szCs w:val="10"/>
          <w:u w:val="single"/>
        </w:rPr>
      </w:pPr>
    </w:p>
    <w:p w14:paraId="40C5F5D2" w14:textId="77777777" w:rsidR="002A798A" w:rsidRDefault="002A798A" w:rsidP="000C3A18">
      <w:pPr>
        <w:spacing w:after="0"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Finished Product/Form Specification</w:t>
      </w:r>
    </w:p>
    <w:tbl>
      <w:tblPr>
        <w:tblW w:w="10348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97"/>
        <w:gridCol w:w="5451"/>
      </w:tblGrid>
      <w:tr w:rsidR="002A798A" w14:paraId="69159FA5" w14:textId="77777777" w:rsidTr="008F7CED">
        <w:trPr>
          <w:trHeight w:val="184"/>
        </w:trPr>
        <w:tc>
          <w:tcPr>
            <w:tcW w:w="4897" w:type="dxa"/>
          </w:tcPr>
          <w:p w14:paraId="057456A7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Size </w:t>
            </w:r>
          </w:p>
        </w:tc>
        <w:tc>
          <w:tcPr>
            <w:tcW w:w="5451" w:type="dxa"/>
          </w:tcPr>
          <w:p w14:paraId="5B2D0495" w14:textId="403BA70D" w:rsidR="002A798A" w:rsidRDefault="00130DF4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O</w:t>
            </w:r>
            <w:r w:rsidRPr="00130DF4">
              <w:rPr>
                <w:rFonts w:ascii="Arial" w:eastAsia="Arial" w:hAnsi="Arial" w:cs="Arial"/>
              </w:rPr>
              <w:t>val soft capsules</w:t>
            </w:r>
          </w:p>
        </w:tc>
      </w:tr>
      <w:tr w:rsidR="002A798A" w14:paraId="034D6F50" w14:textId="77777777" w:rsidTr="008F7CED">
        <w:trPr>
          <w:trHeight w:val="184"/>
        </w:trPr>
        <w:tc>
          <w:tcPr>
            <w:tcW w:w="4897" w:type="dxa"/>
          </w:tcPr>
          <w:p w14:paraId="7D9A5CC5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Appearance </w:t>
            </w:r>
          </w:p>
        </w:tc>
        <w:tc>
          <w:tcPr>
            <w:tcW w:w="5451" w:type="dxa"/>
          </w:tcPr>
          <w:p w14:paraId="25E5FDFC" w14:textId="04462A1B" w:rsidR="002A798A" w:rsidRDefault="00130DF4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 w:rsidRPr="00130DF4">
              <w:rPr>
                <w:rFonts w:ascii="Arial" w:eastAsia="Arial" w:hAnsi="Arial" w:cs="Arial"/>
              </w:rPr>
              <w:t>Red shell containing yellow oily suspension.</w:t>
            </w:r>
          </w:p>
        </w:tc>
      </w:tr>
      <w:tr w:rsidR="002A798A" w14:paraId="6776CC15" w14:textId="77777777" w:rsidTr="008F7CED">
        <w:trPr>
          <w:trHeight w:val="184"/>
        </w:trPr>
        <w:tc>
          <w:tcPr>
            <w:tcW w:w="4897" w:type="dxa"/>
          </w:tcPr>
          <w:p w14:paraId="4CB3FD78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Fill Weight (mg) </w:t>
            </w:r>
          </w:p>
        </w:tc>
        <w:tc>
          <w:tcPr>
            <w:tcW w:w="5451" w:type="dxa"/>
          </w:tcPr>
          <w:p w14:paraId="300FC149" w14:textId="51BECAFC" w:rsidR="002A798A" w:rsidRDefault="006D3582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260</w:t>
            </w:r>
            <w:r w:rsidR="002A798A">
              <w:rPr>
                <w:rFonts w:ascii="Arial" w:eastAsia="Arial" w:hAnsi="Arial" w:cs="Arial"/>
              </w:rPr>
              <w:t>mg</w:t>
            </w:r>
          </w:p>
        </w:tc>
      </w:tr>
      <w:tr w:rsidR="002A798A" w14:paraId="10919698" w14:textId="77777777" w:rsidTr="008F7CED">
        <w:trPr>
          <w:trHeight w:val="184"/>
        </w:trPr>
        <w:tc>
          <w:tcPr>
            <w:tcW w:w="4897" w:type="dxa"/>
          </w:tcPr>
          <w:p w14:paraId="5380352B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Total Weight (mg) </w:t>
            </w:r>
          </w:p>
        </w:tc>
        <w:tc>
          <w:tcPr>
            <w:tcW w:w="5451" w:type="dxa"/>
          </w:tcPr>
          <w:p w14:paraId="78848FE7" w14:textId="0E3AE8FC" w:rsidR="002A798A" w:rsidRDefault="006D3582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380</w:t>
            </w:r>
            <w:r w:rsidR="002A798A">
              <w:rPr>
                <w:rFonts w:ascii="Arial" w:eastAsia="Arial" w:hAnsi="Arial" w:cs="Arial"/>
              </w:rPr>
              <w:t>mg</w:t>
            </w:r>
          </w:p>
        </w:tc>
      </w:tr>
      <w:tr w:rsidR="002A798A" w14:paraId="63B52801" w14:textId="77777777" w:rsidTr="008F7CED">
        <w:trPr>
          <w:trHeight w:val="184"/>
        </w:trPr>
        <w:tc>
          <w:tcPr>
            <w:tcW w:w="4897" w:type="dxa"/>
          </w:tcPr>
          <w:p w14:paraId="3C4AFA7E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Uniformity of Content and mass </w:t>
            </w:r>
          </w:p>
        </w:tc>
        <w:tc>
          <w:tcPr>
            <w:tcW w:w="5451" w:type="dxa"/>
          </w:tcPr>
          <w:p w14:paraId="2378933C" w14:textId="51E92EBE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± </w:t>
            </w:r>
            <w:r w:rsidR="00130DF4">
              <w:rPr>
                <w:rFonts w:ascii="Arial" w:eastAsia="Arial" w:hAnsi="Arial" w:cs="Arial"/>
                <w:color w:val="000000"/>
              </w:rPr>
              <w:t>7.5</w:t>
            </w:r>
            <w:r>
              <w:rPr>
                <w:rFonts w:ascii="Arial" w:eastAsia="Arial" w:hAnsi="Arial" w:cs="Arial"/>
                <w:color w:val="000000"/>
              </w:rPr>
              <w:t>%</w:t>
            </w:r>
          </w:p>
        </w:tc>
      </w:tr>
      <w:tr w:rsidR="002A798A" w14:paraId="41F92F8C" w14:textId="77777777" w:rsidTr="008F7CED">
        <w:trPr>
          <w:trHeight w:val="184"/>
        </w:trPr>
        <w:tc>
          <w:tcPr>
            <w:tcW w:w="4897" w:type="dxa"/>
          </w:tcPr>
          <w:p w14:paraId="37CCABF2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Disintegration</w:t>
            </w:r>
          </w:p>
        </w:tc>
        <w:tc>
          <w:tcPr>
            <w:tcW w:w="5451" w:type="dxa"/>
          </w:tcPr>
          <w:p w14:paraId="41ED26E0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&lt; 30 minutes</w:t>
            </w:r>
          </w:p>
        </w:tc>
      </w:tr>
      <w:tr w:rsidR="002A798A" w14:paraId="679EE784" w14:textId="77777777" w:rsidTr="008F7CED">
        <w:trPr>
          <w:trHeight w:val="184"/>
        </w:trPr>
        <w:tc>
          <w:tcPr>
            <w:tcW w:w="4897" w:type="dxa"/>
          </w:tcPr>
          <w:p w14:paraId="0FA1F557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Shelf life</w:t>
            </w:r>
          </w:p>
        </w:tc>
        <w:tc>
          <w:tcPr>
            <w:tcW w:w="5451" w:type="dxa"/>
          </w:tcPr>
          <w:p w14:paraId="534DB829" w14:textId="658FEAA2" w:rsidR="002A798A" w:rsidRDefault="00130DF4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  <w:r w:rsidR="002A798A">
              <w:rPr>
                <w:rFonts w:ascii="Arial" w:eastAsia="Arial" w:hAnsi="Arial" w:cs="Arial"/>
                <w:color w:val="000000"/>
              </w:rPr>
              <w:t xml:space="preserve"> years from manufacturing date</w:t>
            </w:r>
          </w:p>
        </w:tc>
      </w:tr>
    </w:tbl>
    <w:p w14:paraId="3AAC99F2" w14:textId="77777777" w:rsidR="002A798A" w:rsidRPr="002A798A" w:rsidRDefault="002A798A" w:rsidP="000C3A18">
      <w:pPr>
        <w:spacing w:after="0" w:line="360" w:lineRule="auto"/>
        <w:rPr>
          <w:rFonts w:ascii="Arial" w:eastAsia="Arial" w:hAnsi="Arial" w:cs="Arial"/>
          <w:b/>
          <w:sz w:val="10"/>
          <w:szCs w:val="10"/>
          <w:u w:val="single"/>
        </w:rPr>
      </w:pPr>
    </w:p>
    <w:p w14:paraId="3FD11882" w14:textId="3E96CFBF" w:rsidR="002A798A" w:rsidRDefault="002A798A" w:rsidP="000C3A18">
      <w:pPr>
        <w:spacing w:after="0"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Microbiology, PAH, Pesticides and Heavy Metals</w:t>
      </w:r>
    </w:p>
    <w:tbl>
      <w:tblPr>
        <w:tblW w:w="1033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5523"/>
      </w:tblGrid>
      <w:tr w:rsidR="002A798A" w14:paraId="2BDAB134" w14:textId="77777777" w:rsidTr="008F7CED">
        <w:trPr>
          <w:trHeight w:val="247"/>
        </w:trPr>
        <w:tc>
          <w:tcPr>
            <w:tcW w:w="4810" w:type="dxa"/>
          </w:tcPr>
          <w:p w14:paraId="53A602CD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Total Viable Aerobic Count </w:t>
            </w:r>
          </w:p>
        </w:tc>
        <w:tc>
          <w:tcPr>
            <w:tcW w:w="5523" w:type="dxa"/>
          </w:tcPr>
          <w:p w14:paraId="22C64891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Not more than 10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cfu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/g</w:t>
            </w:r>
          </w:p>
        </w:tc>
      </w:tr>
      <w:tr w:rsidR="002A798A" w14:paraId="3382BBB6" w14:textId="77777777" w:rsidTr="008F7CED">
        <w:trPr>
          <w:trHeight w:val="247"/>
        </w:trPr>
        <w:tc>
          <w:tcPr>
            <w:tcW w:w="4810" w:type="dxa"/>
          </w:tcPr>
          <w:p w14:paraId="7FCCD926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Coliforms </w:t>
            </w:r>
          </w:p>
        </w:tc>
        <w:tc>
          <w:tcPr>
            <w:tcW w:w="5523" w:type="dxa"/>
          </w:tcPr>
          <w:p w14:paraId="70B38F06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Not more than 10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3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cfu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/g</w:t>
            </w:r>
          </w:p>
        </w:tc>
      </w:tr>
      <w:tr w:rsidR="002A798A" w14:paraId="2990641C" w14:textId="77777777" w:rsidTr="008F7CED">
        <w:trPr>
          <w:trHeight w:val="247"/>
        </w:trPr>
        <w:tc>
          <w:tcPr>
            <w:tcW w:w="4810" w:type="dxa"/>
          </w:tcPr>
          <w:p w14:paraId="39680990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Yeast </w:t>
            </w:r>
          </w:p>
        </w:tc>
        <w:tc>
          <w:tcPr>
            <w:tcW w:w="5523" w:type="dxa"/>
          </w:tcPr>
          <w:p w14:paraId="6743A7FC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Not more than 10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cfu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/g</w:t>
            </w:r>
          </w:p>
        </w:tc>
      </w:tr>
      <w:tr w:rsidR="002A798A" w14:paraId="7070E88E" w14:textId="77777777" w:rsidTr="008F7CED">
        <w:trPr>
          <w:trHeight w:val="247"/>
        </w:trPr>
        <w:tc>
          <w:tcPr>
            <w:tcW w:w="4810" w:type="dxa"/>
          </w:tcPr>
          <w:p w14:paraId="235D5FCA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Mould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5523" w:type="dxa"/>
          </w:tcPr>
          <w:p w14:paraId="50308526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Not more than 10</w:t>
            </w:r>
            <w:r>
              <w:rPr>
                <w:rFonts w:ascii="Arial" w:eastAsia="Arial" w:hAnsi="Arial" w:cs="Arial"/>
                <w:color w:val="000000"/>
                <w:vertAlign w:val="superscript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cfu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/g</w:t>
            </w:r>
          </w:p>
        </w:tc>
      </w:tr>
      <w:tr w:rsidR="002A798A" w14:paraId="592A22EF" w14:textId="77777777" w:rsidTr="008F7CED">
        <w:trPr>
          <w:trHeight w:val="238"/>
        </w:trPr>
        <w:tc>
          <w:tcPr>
            <w:tcW w:w="4810" w:type="dxa"/>
          </w:tcPr>
          <w:p w14:paraId="3696830D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Escherichia coli </w:t>
            </w:r>
          </w:p>
        </w:tc>
        <w:tc>
          <w:tcPr>
            <w:tcW w:w="5523" w:type="dxa"/>
          </w:tcPr>
          <w:p w14:paraId="472E601D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Absence in 10g</w:t>
            </w:r>
          </w:p>
        </w:tc>
      </w:tr>
      <w:tr w:rsidR="002A798A" w14:paraId="705BD449" w14:textId="77777777" w:rsidTr="008F7CED">
        <w:trPr>
          <w:trHeight w:val="238"/>
        </w:trPr>
        <w:tc>
          <w:tcPr>
            <w:tcW w:w="4810" w:type="dxa"/>
          </w:tcPr>
          <w:p w14:paraId="408B01F7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Salmonella </w:t>
            </w:r>
          </w:p>
        </w:tc>
        <w:tc>
          <w:tcPr>
            <w:tcW w:w="5523" w:type="dxa"/>
          </w:tcPr>
          <w:p w14:paraId="2FD74416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Absence in 25g</w:t>
            </w:r>
          </w:p>
        </w:tc>
      </w:tr>
      <w:tr w:rsidR="002A798A" w14:paraId="5CA6B5C1" w14:textId="77777777" w:rsidTr="008F7CED">
        <w:trPr>
          <w:trHeight w:val="238"/>
        </w:trPr>
        <w:tc>
          <w:tcPr>
            <w:tcW w:w="4810" w:type="dxa"/>
          </w:tcPr>
          <w:p w14:paraId="0DEBDBA0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Heavy Metals </w:t>
            </w:r>
          </w:p>
        </w:tc>
        <w:tc>
          <w:tcPr>
            <w:tcW w:w="5523" w:type="dxa"/>
          </w:tcPr>
          <w:p w14:paraId="2C553A34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Not more than 10ppm</w:t>
            </w:r>
          </w:p>
        </w:tc>
      </w:tr>
      <w:tr w:rsidR="002A798A" w14:paraId="1971D29F" w14:textId="77777777" w:rsidTr="008F7CED">
        <w:trPr>
          <w:trHeight w:val="238"/>
        </w:trPr>
        <w:tc>
          <w:tcPr>
            <w:tcW w:w="4810" w:type="dxa"/>
          </w:tcPr>
          <w:p w14:paraId="0297974A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PAH </w:t>
            </w:r>
          </w:p>
        </w:tc>
        <w:tc>
          <w:tcPr>
            <w:tcW w:w="5523" w:type="dxa"/>
          </w:tcPr>
          <w:p w14:paraId="0C93B41F" w14:textId="77777777" w:rsidR="002A798A" w:rsidRDefault="005F0BCF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0"/>
                <w:id w:val="1137142937"/>
              </w:sdtPr>
              <w:sdtEndPr/>
              <w:sdtContent>
                <w:r w:rsidR="002A798A">
                  <w:rPr>
                    <w:rFonts w:ascii="Arial Unicode MS" w:eastAsia="Arial Unicode MS" w:hAnsi="Arial Unicode MS" w:cs="Arial Unicode MS"/>
                    <w:color w:val="000000"/>
                  </w:rPr>
                  <w:t>≤50μg/kg</w:t>
                </w:r>
              </w:sdtContent>
            </w:sdt>
          </w:p>
        </w:tc>
      </w:tr>
      <w:tr w:rsidR="002A798A" w14:paraId="105499B9" w14:textId="77777777" w:rsidTr="008F7CED">
        <w:trPr>
          <w:trHeight w:val="238"/>
        </w:trPr>
        <w:tc>
          <w:tcPr>
            <w:tcW w:w="4810" w:type="dxa"/>
          </w:tcPr>
          <w:p w14:paraId="3EA9E190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Pesticides </w:t>
            </w:r>
          </w:p>
        </w:tc>
        <w:tc>
          <w:tcPr>
            <w:tcW w:w="5523" w:type="dxa"/>
          </w:tcPr>
          <w:p w14:paraId="163F2AAB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Complies to EU regulations</w:t>
            </w:r>
          </w:p>
        </w:tc>
      </w:tr>
    </w:tbl>
    <w:p w14:paraId="1899F925" w14:textId="77777777" w:rsidR="002A798A" w:rsidRDefault="002A798A" w:rsidP="000C3A18">
      <w:pPr>
        <w:pStyle w:val="Heading1"/>
        <w:ind w:left="0" w:firstLine="0"/>
        <w:rPr>
          <w:rFonts w:ascii="Arial" w:eastAsia="Arial" w:hAnsi="Arial" w:cs="Arial"/>
          <w:sz w:val="10"/>
          <w:szCs w:val="10"/>
        </w:rPr>
      </w:pPr>
    </w:p>
    <w:p w14:paraId="6B33EABD" w14:textId="68B7AB17" w:rsidR="002A798A" w:rsidRPr="002A798A" w:rsidRDefault="002A798A" w:rsidP="000C3A18">
      <w:pPr>
        <w:pStyle w:val="Heading1"/>
        <w:spacing w:line="360" w:lineRule="auto"/>
        <w:ind w:left="0" w:firstLine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Additional Information</w:t>
      </w:r>
      <w:r>
        <w:rPr>
          <w:rFonts w:ascii="Arial" w:eastAsia="Arial" w:hAnsi="Arial" w:cs="Arial"/>
          <w:sz w:val="24"/>
          <w:szCs w:val="24"/>
        </w:rPr>
        <w:t xml:space="preserve">    </w:t>
      </w:r>
    </w:p>
    <w:tbl>
      <w:tblPr>
        <w:tblW w:w="1034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796"/>
      </w:tblGrid>
      <w:tr w:rsidR="002A798A" w14:paraId="1399FC6D" w14:textId="77777777" w:rsidTr="008F7CED">
        <w:trPr>
          <w:trHeight w:val="284"/>
        </w:trPr>
        <w:tc>
          <w:tcPr>
            <w:tcW w:w="3544" w:type="dxa"/>
            <w:vAlign w:val="center"/>
          </w:tcPr>
          <w:p w14:paraId="41C144E7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Irradiation  </w:t>
            </w:r>
          </w:p>
        </w:tc>
        <w:tc>
          <w:tcPr>
            <w:tcW w:w="6796" w:type="dxa"/>
          </w:tcPr>
          <w:p w14:paraId="2E7D2FA8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 </w:t>
            </w:r>
          </w:p>
        </w:tc>
      </w:tr>
      <w:tr w:rsidR="002A798A" w14:paraId="530BD544" w14:textId="77777777" w:rsidTr="008F7CED">
        <w:trPr>
          <w:trHeight w:val="284"/>
        </w:trPr>
        <w:tc>
          <w:tcPr>
            <w:tcW w:w="3544" w:type="dxa"/>
            <w:vAlign w:val="center"/>
          </w:tcPr>
          <w:p w14:paraId="1575A483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GMO</w:t>
            </w:r>
          </w:p>
        </w:tc>
        <w:tc>
          <w:tcPr>
            <w:tcW w:w="6796" w:type="dxa"/>
          </w:tcPr>
          <w:p w14:paraId="5D34F0EE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 </w:t>
            </w:r>
          </w:p>
        </w:tc>
      </w:tr>
      <w:tr w:rsidR="002A798A" w14:paraId="7CE4C251" w14:textId="77777777" w:rsidTr="008F7CED">
        <w:trPr>
          <w:trHeight w:val="284"/>
        </w:trPr>
        <w:tc>
          <w:tcPr>
            <w:tcW w:w="3544" w:type="dxa"/>
            <w:vAlign w:val="center"/>
          </w:tcPr>
          <w:p w14:paraId="080186BF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Organic</w:t>
            </w:r>
          </w:p>
        </w:tc>
        <w:tc>
          <w:tcPr>
            <w:tcW w:w="6796" w:type="dxa"/>
          </w:tcPr>
          <w:p w14:paraId="3D9AF639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 </w:t>
            </w:r>
          </w:p>
        </w:tc>
      </w:tr>
      <w:tr w:rsidR="002A798A" w14:paraId="5E2457AC" w14:textId="77777777" w:rsidTr="008F7CED">
        <w:trPr>
          <w:trHeight w:val="192"/>
        </w:trPr>
        <w:tc>
          <w:tcPr>
            <w:tcW w:w="3544" w:type="dxa"/>
            <w:vAlign w:val="center"/>
          </w:tcPr>
          <w:p w14:paraId="6EFFA6EB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Suitable for Vegetarians</w:t>
            </w:r>
          </w:p>
        </w:tc>
        <w:tc>
          <w:tcPr>
            <w:tcW w:w="6796" w:type="dxa"/>
          </w:tcPr>
          <w:p w14:paraId="60B36B32" w14:textId="5035A7AD" w:rsidR="002A798A" w:rsidRDefault="00682DF9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No</w:t>
            </w:r>
          </w:p>
        </w:tc>
      </w:tr>
      <w:tr w:rsidR="002A798A" w14:paraId="77A6AF06" w14:textId="77777777" w:rsidTr="008F7CED">
        <w:trPr>
          <w:trHeight w:val="192"/>
        </w:trPr>
        <w:tc>
          <w:tcPr>
            <w:tcW w:w="3544" w:type="dxa"/>
            <w:vAlign w:val="center"/>
          </w:tcPr>
          <w:p w14:paraId="33443AA6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Suitable for Vegans</w:t>
            </w:r>
          </w:p>
        </w:tc>
        <w:tc>
          <w:tcPr>
            <w:tcW w:w="6796" w:type="dxa"/>
          </w:tcPr>
          <w:p w14:paraId="5B8AD1FD" w14:textId="2AD5A9DF" w:rsidR="002A798A" w:rsidRDefault="00682DF9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No</w:t>
            </w:r>
          </w:p>
        </w:tc>
      </w:tr>
      <w:tr w:rsidR="002A798A" w14:paraId="48EC5A8F" w14:textId="77777777" w:rsidTr="008F7CED">
        <w:trPr>
          <w:trHeight w:val="192"/>
        </w:trPr>
        <w:tc>
          <w:tcPr>
            <w:tcW w:w="3544" w:type="dxa"/>
            <w:vAlign w:val="center"/>
          </w:tcPr>
          <w:p w14:paraId="50956A65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Best Before Date</w:t>
            </w:r>
          </w:p>
        </w:tc>
        <w:tc>
          <w:tcPr>
            <w:tcW w:w="6796" w:type="dxa"/>
          </w:tcPr>
          <w:p w14:paraId="0F1F9038" w14:textId="5F307013" w:rsidR="002A798A" w:rsidRDefault="00130DF4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3</w:t>
            </w:r>
            <w:r w:rsidR="002A798A">
              <w:rPr>
                <w:rFonts w:ascii="Arial" w:eastAsia="Arial" w:hAnsi="Arial" w:cs="Arial"/>
                <w:color w:val="000000"/>
              </w:rPr>
              <w:t xml:space="preserve"> Years from Date of Manufacture </w:t>
            </w:r>
          </w:p>
        </w:tc>
      </w:tr>
      <w:tr w:rsidR="002A798A" w14:paraId="1639DED1" w14:textId="77777777" w:rsidTr="008F7CED">
        <w:trPr>
          <w:trHeight w:val="192"/>
        </w:trPr>
        <w:tc>
          <w:tcPr>
            <w:tcW w:w="3544" w:type="dxa"/>
            <w:vAlign w:val="center"/>
          </w:tcPr>
          <w:p w14:paraId="2E5AEBDA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Storage Conditions</w:t>
            </w:r>
          </w:p>
        </w:tc>
        <w:tc>
          <w:tcPr>
            <w:tcW w:w="6796" w:type="dxa"/>
          </w:tcPr>
          <w:p w14:paraId="7116E41B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Store in a cool, dry area protected from light and heat </w:t>
            </w:r>
          </w:p>
        </w:tc>
      </w:tr>
    </w:tbl>
    <w:p w14:paraId="19EE9534" w14:textId="77777777" w:rsidR="002A798A" w:rsidRDefault="002A798A" w:rsidP="000C3A18">
      <w:pPr>
        <w:spacing w:after="0" w:line="360" w:lineRule="auto"/>
        <w:rPr>
          <w:sz w:val="10"/>
          <w:szCs w:val="10"/>
        </w:rPr>
      </w:pPr>
    </w:p>
    <w:p w14:paraId="137734AD" w14:textId="77777777" w:rsidR="00130DF4" w:rsidRDefault="00130DF4" w:rsidP="000C3A18">
      <w:pPr>
        <w:spacing w:after="0" w:line="360" w:lineRule="auto"/>
        <w:rPr>
          <w:rFonts w:ascii="Arial" w:eastAsia="Arial" w:hAnsi="Arial" w:cs="Arial"/>
          <w:b/>
          <w:u w:val="single"/>
        </w:rPr>
      </w:pPr>
    </w:p>
    <w:p w14:paraId="4A44B12B" w14:textId="77777777" w:rsidR="00130DF4" w:rsidRDefault="00130DF4" w:rsidP="000C3A18">
      <w:pPr>
        <w:spacing w:after="0" w:line="360" w:lineRule="auto"/>
        <w:rPr>
          <w:rFonts w:ascii="Arial" w:eastAsia="Arial" w:hAnsi="Arial" w:cs="Arial"/>
          <w:b/>
          <w:u w:val="single"/>
        </w:rPr>
      </w:pPr>
    </w:p>
    <w:p w14:paraId="6490F085" w14:textId="77777777" w:rsidR="00130DF4" w:rsidRDefault="00130DF4" w:rsidP="000C3A18">
      <w:pPr>
        <w:spacing w:after="0" w:line="360" w:lineRule="auto"/>
        <w:rPr>
          <w:rFonts w:ascii="Arial" w:eastAsia="Arial" w:hAnsi="Arial" w:cs="Arial"/>
          <w:b/>
          <w:u w:val="single"/>
        </w:rPr>
      </w:pPr>
    </w:p>
    <w:p w14:paraId="5C8AD27A" w14:textId="77777777" w:rsidR="00130DF4" w:rsidRDefault="00130DF4" w:rsidP="000C3A18">
      <w:pPr>
        <w:spacing w:after="0" w:line="360" w:lineRule="auto"/>
        <w:rPr>
          <w:rFonts w:ascii="Arial" w:eastAsia="Arial" w:hAnsi="Arial" w:cs="Arial"/>
          <w:b/>
          <w:u w:val="single"/>
        </w:rPr>
      </w:pPr>
    </w:p>
    <w:p w14:paraId="6820F672" w14:textId="77777777" w:rsidR="00130DF4" w:rsidRDefault="00130DF4" w:rsidP="000C3A18">
      <w:pPr>
        <w:spacing w:after="0" w:line="360" w:lineRule="auto"/>
        <w:rPr>
          <w:rFonts w:ascii="Arial" w:eastAsia="Arial" w:hAnsi="Arial" w:cs="Arial"/>
          <w:b/>
          <w:u w:val="single"/>
        </w:rPr>
      </w:pPr>
    </w:p>
    <w:p w14:paraId="0925FA52" w14:textId="77777777" w:rsidR="00130DF4" w:rsidRDefault="00130DF4" w:rsidP="000C3A18">
      <w:pPr>
        <w:spacing w:after="0" w:line="360" w:lineRule="auto"/>
        <w:rPr>
          <w:rFonts w:ascii="Arial" w:eastAsia="Arial" w:hAnsi="Arial" w:cs="Arial"/>
          <w:b/>
          <w:u w:val="single"/>
        </w:rPr>
      </w:pPr>
    </w:p>
    <w:p w14:paraId="69555BC4" w14:textId="77777777" w:rsidR="00130DF4" w:rsidRDefault="00130DF4" w:rsidP="000C3A18">
      <w:pPr>
        <w:spacing w:after="0" w:line="360" w:lineRule="auto"/>
        <w:rPr>
          <w:rFonts w:ascii="Arial" w:eastAsia="Arial" w:hAnsi="Arial" w:cs="Arial"/>
          <w:b/>
          <w:u w:val="single"/>
        </w:rPr>
      </w:pPr>
    </w:p>
    <w:p w14:paraId="1CFF94E1" w14:textId="1100DE1B" w:rsidR="002A798A" w:rsidRDefault="002A798A" w:rsidP="000C3A18">
      <w:pPr>
        <w:spacing w:after="0" w:line="36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lastRenderedPageBreak/>
        <w:t>Ingredients</w:t>
      </w:r>
    </w:p>
    <w:tbl>
      <w:tblPr>
        <w:tblW w:w="1020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04"/>
        <w:gridCol w:w="2112"/>
        <w:gridCol w:w="1980"/>
        <w:gridCol w:w="2810"/>
      </w:tblGrid>
      <w:tr w:rsidR="00130DF4" w14:paraId="1CDF4EFC" w14:textId="77777777" w:rsidTr="00130DF4">
        <w:trPr>
          <w:trHeight w:val="225"/>
        </w:trPr>
        <w:tc>
          <w:tcPr>
            <w:tcW w:w="3304" w:type="dxa"/>
            <w:vAlign w:val="center"/>
          </w:tcPr>
          <w:p w14:paraId="13FF2D92" w14:textId="77777777" w:rsidR="00130DF4" w:rsidRDefault="00130DF4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Raw Material</w:t>
            </w:r>
          </w:p>
        </w:tc>
        <w:tc>
          <w:tcPr>
            <w:tcW w:w="2112" w:type="dxa"/>
            <w:vAlign w:val="center"/>
          </w:tcPr>
          <w:p w14:paraId="42082077" w14:textId="77777777" w:rsidR="00130DF4" w:rsidRDefault="00130DF4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Function</w:t>
            </w:r>
          </w:p>
        </w:tc>
        <w:tc>
          <w:tcPr>
            <w:tcW w:w="1980" w:type="dxa"/>
            <w:vAlign w:val="center"/>
          </w:tcPr>
          <w:p w14:paraId="4CD23B37" w14:textId="77777777" w:rsidR="00130DF4" w:rsidRDefault="00130DF4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Label Claim</w:t>
            </w:r>
          </w:p>
        </w:tc>
        <w:tc>
          <w:tcPr>
            <w:tcW w:w="2810" w:type="dxa"/>
            <w:vAlign w:val="center"/>
          </w:tcPr>
          <w:p w14:paraId="3836797C" w14:textId="77777777" w:rsidR="00130DF4" w:rsidRDefault="00130DF4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Source Input (mg)</w:t>
            </w:r>
          </w:p>
        </w:tc>
      </w:tr>
      <w:tr w:rsidR="00130DF4" w14:paraId="241DCE52" w14:textId="77777777" w:rsidTr="00130DF4">
        <w:trPr>
          <w:trHeight w:val="225"/>
        </w:trPr>
        <w:tc>
          <w:tcPr>
            <w:tcW w:w="3304" w:type="dxa"/>
            <w:vAlign w:val="center"/>
          </w:tcPr>
          <w:p w14:paraId="3DE5D138" w14:textId="64CF66A6" w:rsidR="00130DF4" w:rsidRDefault="00776747" w:rsidP="00130DF4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Sunflower oil</w:t>
            </w:r>
          </w:p>
        </w:tc>
        <w:tc>
          <w:tcPr>
            <w:tcW w:w="2112" w:type="dxa"/>
            <w:vAlign w:val="center"/>
          </w:tcPr>
          <w:p w14:paraId="4C811E76" w14:textId="1E9F107D" w:rsidR="00130DF4" w:rsidRPr="00EB1718" w:rsidRDefault="00EB1718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B1718">
              <w:rPr>
                <w:rFonts w:ascii="Arial" w:eastAsia="Arial" w:hAnsi="Arial" w:cs="Arial"/>
              </w:rPr>
              <w:t>Bulking agent</w:t>
            </w:r>
          </w:p>
        </w:tc>
        <w:tc>
          <w:tcPr>
            <w:tcW w:w="1980" w:type="dxa"/>
            <w:vAlign w:val="center"/>
          </w:tcPr>
          <w:p w14:paraId="107A7813" w14:textId="77777777" w:rsidR="00130DF4" w:rsidRDefault="00130DF4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>N/A</w:t>
            </w:r>
          </w:p>
        </w:tc>
        <w:tc>
          <w:tcPr>
            <w:tcW w:w="2810" w:type="dxa"/>
            <w:vAlign w:val="center"/>
          </w:tcPr>
          <w:p w14:paraId="455D3743" w14:textId="7FFD4424" w:rsidR="00130DF4" w:rsidRDefault="006D3582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</w:rPr>
              <w:t>111,47</w:t>
            </w:r>
          </w:p>
        </w:tc>
      </w:tr>
      <w:tr w:rsidR="00130DF4" w14:paraId="65BC50FC" w14:textId="77777777" w:rsidTr="00130DF4">
        <w:trPr>
          <w:trHeight w:val="225"/>
        </w:trPr>
        <w:tc>
          <w:tcPr>
            <w:tcW w:w="3304" w:type="dxa"/>
            <w:vAlign w:val="center"/>
          </w:tcPr>
          <w:p w14:paraId="2680F67C" w14:textId="04599B5C" w:rsidR="00130DF4" w:rsidRDefault="00EB1718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B1718">
              <w:rPr>
                <w:rFonts w:ascii="Arial" w:eastAsia="Arial" w:hAnsi="Arial" w:cs="Arial"/>
              </w:rPr>
              <w:t>Coenzyme Q10</w:t>
            </w:r>
          </w:p>
        </w:tc>
        <w:tc>
          <w:tcPr>
            <w:tcW w:w="2112" w:type="dxa"/>
            <w:vAlign w:val="center"/>
          </w:tcPr>
          <w:p w14:paraId="15F609E1" w14:textId="41C8F94A" w:rsidR="00130DF4" w:rsidRDefault="00EB1718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Active</w:t>
            </w:r>
          </w:p>
        </w:tc>
        <w:tc>
          <w:tcPr>
            <w:tcW w:w="1980" w:type="dxa"/>
            <w:vAlign w:val="center"/>
          </w:tcPr>
          <w:p w14:paraId="1AE5BB3B" w14:textId="77777777" w:rsidR="00130DF4" w:rsidRDefault="00130DF4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N/A</w:t>
            </w:r>
          </w:p>
        </w:tc>
        <w:tc>
          <w:tcPr>
            <w:tcW w:w="2810" w:type="dxa"/>
            <w:vAlign w:val="center"/>
          </w:tcPr>
          <w:p w14:paraId="7A4C8CA3" w14:textId="32B7DFDC" w:rsidR="00130DF4" w:rsidRDefault="00EB1718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100,00</w:t>
            </w:r>
          </w:p>
        </w:tc>
      </w:tr>
      <w:tr w:rsidR="00EB1718" w14:paraId="0EA3F360" w14:textId="77777777" w:rsidTr="009B7799">
        <w:trPr>
          <w:trHeight w:val="317"/>
        </w:trPr>
        <w:tc>
          <w:tcPr>
            <w:tcW w:w="3304" w:type="dxa"/>
            <w:vAlign w:val="center"/>
          </w:tcPr>
          <w:p w14:paraId="047BB27C" w14:textId="6F03101E" w:rsidR="00EB1718" w:rsidRDefault="00EB1718" w:rsidP="00EB1718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B1718">
              <w:rPr>
                <w:rFonts w:ascii="Arial" w:eastAsia="Arial" w:hAnsi="Arial" w:cs="Arial"/>
              </w:rPr>
              <w:t>Gelatin</w:t>
            </w:r>
          </w:p>
        </w:tc>
        <w:tc>
          <w:tcPr>
            <w:tcW w:w="2112" w:type="dxa"/>
            <w:vAlign w:val="center"/>
          </w:tcPr>
          <w:p w14:paraId="4082E72B" w14:textId="6017A659" w:rsidR="00EB1718" w:rsidRDefault="00EB1718" w:rsidP="00EB17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Capsules shell</w:t>
            </w:r>
          </w:p>
        </w:tc>
        <w:tc>
          <w:tcPr>
            <w:tcW w:w="1980" w:type="dxa"/>
            <w:vAlign w:val="center"/>
          </w:tcPr>
          <w:p w14:paraId="78EB4452" w14:textId="77777777" w:rsidR="00EB1718" w:rsidRDefault="00EB1718" w:rsidP="00EB17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N/A</w:t>
            </w:r>
          </w:p>
        </w:tc>
        <w:tc>
          <w:tcPr>
            <w:tcW w:w="2810" w:type="dxa"/>
            <w:vAlign w:val="bottom"/>
          </w:tcPr>
          <w:p w14:paraId="74A8E69C" w14:textId="6A1E1E3A" w:rsidR="00EB1718" w:rsidRDefault="00776747" w:rsidP="00EB17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</w:t>
            </w:r>
            <w:r w:rsidR="00EB1718" w:rsidRPr="00EB1718">
              <w:rPr>
                <w:rFonts w:ascii="Arial" w:eastAsia="Arial" w:hAnsi="Arial" w:cs="Arial"/>
              </w:rPr>
              <w:t>,00</w:t>
            </w:r>
          </w:p>
        </w:tc>
      </w:tr>
      <w:tr w:rsidR="00776747" w14:paraId="0BD94F77" w14:textId="77777777" w:rsidTr="009B7799">
        <w:trPr>
          <w:trHeight w:val="317"/>
        </w:trPr>
        <w:tc>
          <w:tcPr>
            <w:tcW w:w="3304" w:type="dxa"/>
            <w:vAlign w:val="center"/>
          </w:tcPr>
          <w:p w14:paraId="097486B0" w14:textId="1652C47D" w:rsidR="00776747" w:rsidRPr="00EB1718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Glycerin</w:t>
            </w:r>
          </w:p>
        </w:tc>
        <w:tc>
          <w:tcPr>
            <w:tcW w:w="2112" w:type="dxa"/>
            <w:vAlign w:val="center"/>
          </w:tcPr>
          <w:p w14:paraId="565FCC0D" w14:textId="7B131AE5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Capsules shell</w:t>
            </w:r>
          </w:p>
        </w:tc>
        <w:tc>
          <w:tcPr>
            <w:tcW w:w="1980" w:type="dxa"/>
            <w:vAlign w:val="center"/>
          </w:tcPr>
          <w:p w14:paraId="3423FED1" w14:textId="26FBAFB0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N/A</w:t>
            </w:r>
          </w:p>
        </w:tc>
        <w:tc>
          <w:tcPr>
            <w:tcW w:w="2810" w:type="dxa"/>
            <w:vAlign w:val="bottom"/>
          </w:tcPr>
          <w:p w14:paraId="63F36793" w14:textId="49E95E32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40,00</w:t>
            </w:r>
          </w:p>
        </w:tc>
      </w:tr>
      <w:tr w:rsidR="00776747" w14:paraId="078EA84C" w14:textId="77777777" w:rsidTr="009B7799">
        <w:trPr>
          <w:trHeight w:val="225"/>
        </w:trPr>
        <w:tc>
          <w:tcPr>
            <w:tcW w:w="3304" w:type="dxa"/>
            <w:vAlign w:val="center"/>
          </w:tcPr>
          <w:p w14:paraId="42BC515D" w14:textId="1CDBE7A6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B1718">
              <w:rPr>
                <w:rFonts w:ascii="Arial" w:eastAsia="Arial" w:hAnsi="Arial" w:cs="Arial"/>
              </w:rPr>
              <w:t>Lecithin</w:t>
            </w:r>
          </w:p>
        </w:tc>
        <w:tc>
          <w:tcPr>
            <w:tcW w:w="2112" w:type="dxa"/>
            <w:vAlign w:val="center"/>
          </w:tcPr>
          <w:p w14:paraId="48C91C08" w14:textId="7FAEB0B2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Capsules shell</w:t>
            </w:r>
          </w:p>
        </w:tc>
        <w:tc>
          <w:tcPr>
            <w:tcW w:w="1980" w:type="dxa"/>
            <w:vAlign w:val="center"/>
          </w:tcPr>
          <w:p w14:paraId="66453DEA" w14:textId="35B54837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N/A</w:t>
            </w:r>
          </w:p>
        </w:tc>
        <w:tc>
          <w:tcPr>
            <w:tcW w:w="2810" w:type="dxa"/>
            <w:vAlign w:val="bottom"/>
          </w:tcPr>
          <w:p w14:paraId="09652024" w14:textId="501766C5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15,60</w:t>
            </w:r>
          </w:p>
        </w:tc>
      </w:tr>
      <w:tr w:rsidR="00776747" w14:paraId="7260C7A8" w14:textId="77777777" w:rsidTr="009B7799">
        <w:trPr>
          <w:trHeight w:val="225"/>
        </w:trPr>
        <w:tc>
          <w:tcPr>
            <w:tcW w:w="3304" w:type="dxa"/>
            <w:vAlign w:val="center"/>
          </w:tcPr>
          <w:p w14:paraId="44DC6286" w14:textId="0A3FEAF6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B1718">
              <w:rPr>
                <w:rFonts w:ascii="Arial" w:eastAsia="Arial" w:hAnsi="Arial" w:cs="Arial"/>
              </w:rPr>
              <w:t>Purified Water</w:t>
            </w:r>
          </w:p>
        </w:tc>
        <w:tc>
          <w:tcPr>
            <w:tcW w:w="2112" w:type="dxa"/>
            <w:vAlign w:val="center"/>
          </w:tcPr>
          <w:p w14:paraId="3AEE1D96" w14:textId="668AC7B3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Capsules shell</w:t>
            </w:r>
          </w:p>
        </w:tc>
        <w:tc>
          <w:tcPr>
            <w:tcW w:w="1980" w:type="dxa"/>
            <w:vAlign w:val="center"/>
          </w:tcPr>
          <w:p w14:paraId="5BF1DA8F" w14:textId="79A530C3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N/A</w:t>
            </w:r>
          </w:p>
        </w:tc>
        <w:tc>
          <w:tcPr>
            <w:tcW w:w="2810" w:type="dxa"/>
            <w:vAlign w:val="bottom"/>
          </w:tcPr>
          <w:p w14:paraId="685A7C55" w14:textId="59CF3CA5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14,00</w:t>
            </w:r>
          </w:p>
        </w:tc>
      </w:tr>
      <w:tr w:rsidR="00776747" w14:paraId="2661C74A" w14:textId="77777777" w:rsidTr="00C41233">
        <w:trPr>
          <w:trHeight w:val="225"/>
        </w:trPr>
        <w:tc>
          <w:tcPr>
            <w:tcW w:w="3304" w:type="dxa"/>
            <w:vAlign w:val="center"/>
          </w:tcPr>
          <w:p w14:paraId="73E11707" w14:textId="1AE4003D" w:rsidR="00776747" w:rsidRPr="00EB1718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Beeswax</w:t>
            </w:r>
          </w:p>
        </w:tc>
        <w:tc>
          <w:tcPr>
            <w:tcW w:w="2112" w:type="dxa"/>
            <w:vAlign w:val="bottom"/>
          </w:tcPr>
          <w:p w14:paraId="1D3D66A0" w14:textId="6ACA3C5B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Stabilizer</w:t>
            </w:r>
          </w:p>
        </w:tc>
        <w:tc>
          <w:tcPr>
            <w:tcW w:w="1980" w:type="dxa"/>
            <w:vAlign w:val="center"/>
          </w:tcPr>
          <w:p w14:paraId="5796BDFF" w14:textId="6B7A6B36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N/A</w:t>
            </w:r>
          </w:p>
        </w:tc>
        <w:tc>
          <w:tcPr>
            <w:tcW w:w="2810" w:type="dxa"/>
            <w:vAlign w:val="center"/>
          </w:tcPr>
          <w:p w14:paraId="4D03D07A" w14:textId="7F926590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4,94</w:t>
            </w:r>
          </w:p>
        </w:tc>
      </w:tr>
      <w:tr w:rsidR="00776747" w14:paraId="12A74FBC" w14:textId="77777777" w:rsidTr="009B7799">
        <w:trPr>
          <w:trHeight w:val="153"/>
        </w:trPr>
        <w:tc>
          <w:tcPr>
            <w:tcW w:w="3304" w:type="dxa"/>
            <w:vAlign w:val="center"/>
          </w:tcPr>
          <w:p w14:paraId="05D85EC3" w14:textId="00530C74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B1718">
              <w:rPr>
                <w:rFonts w:ascii="Arial" w:eastAsia="Arial" w:hAnsi="Arial" w:cs="Arial"/>
              </w:rPr>
              <w:t>Red Iron Oxide</w:t>
            </w:r>
          </w:p>
        </w:tc>
        <w:tc>
          <w:tcPr>
            <w:tcW w:w="2112" w:type="dxa"/>
            <w:vAlign w:val="center"/>
          </w:tcPr>
          <w:p w14:paraId="28D17D08" w14:textId="328226D7" w:rsidR="00776747" w:rsidRDefault="00855663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Coloring agent</w:t>
            </w:r>
            <w:bookmarkStart w:id="0" w:name="_GoBack"/>
            <w:bookmarkEnd w:id="0"/>
          </w:p>
        </w:tc>
        <w:tc>
          <w:tcPr>
            <w:tcW w:w="1980" w:type="dxa"/>
            <w:vAlign w:val="center"/>
          </w:tcPr>
          <w:p w14:paraId="07B659BA" w14:textId="77777777" w:rsidR="00776747" w:rsidRDefault="00776747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N/A</w:t>
            </w:r>
          </w:p>
        </w:tc>
        <w:tc>
          <w:tcPr>
            <w:tcW w:w="2810" w:type="dxa"/>
            <w:vAlign w:val="bottom"/>
          </w:tcPr>
          <w:p w14:paraId="799CE26C" w14:textId="5014CB09" w:rsidR="00776747" w:rsidRDefault="005932D3" w:rsidP="00776747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0,37</w:t>
            </w:r>
          </w:p>
        </w:tc>
      </w:tr>
      <w:tr w:rsidR="005932D3" w14:paraId="0E60F363" w14:textId="77777777" w:rsidTr="009B7799">
        <w:trPr>
          <w:trHeight w:val="153"/>
        </w:trPr>
        <w:tc>
          <w:tcPr>
            <w:tcW w:w="3304" w:type="dxa"/>
            <w:vAlign w:val="center"/>
          </w:tcPr>
          <w:p w14:paraId="25CC9E42" w14:textId="342B5A09" w:rsidR="005932D3" w:rsidRPr="00EB1718" w:rsidRDefault="005932D3" w:rsidP="005932D3">
            <w:pPr>
              <w:spacing w:after="0"/>
              <w:jc w:val="center"/>
              <w:rPr>
                <w:rFonts w:ascii="Arial" w:eastAsia="Arial" w:hAnsi="Arial" w:cs="Arial"/>
              </w:rPr>
            </w:pPr>
            <w:r w:rsidRPr="00EB1718">
              <w:rPr>
                <w:rFonts w:ascii="Arial" w:eastAsia="Arial" w:hAnsi="Arial" w:cs="Arial"/>
              </w:rPr>
              <w:t>Iron Oxide</w:t>
            </w:r>
          </w:p>
        </w:tc>
        <w:tc>
          <w:tcPr>
            <w:tcW w:w="2112" w:type="dxa"/>
            <w:vAlign w:val="center"/>
          </w:tcPr>
          <w:p w14:paraId="35E010DC" w14:textId="18CC6C40" w:rsidR="005932D3" w:rsidRDefault="00855663" w:rsidP="005932D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Capsules shell</w:t>
            </w:r>
          </w:p>
        </w:tc>
        <w:tc>
          <w:tcPr>
            <w:tcW w:w="1980" w:type="dxa"/>
            <w:vAlign w:val="center"/>
          </w:tcPr>
          <w:p w14:paraId="6FF39B51" w14:textId="2E707873" w:rsidR="005932D3" w:rsidRDefault="005932D3" w:rsidP="005932D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N/A</w:t>
            </w:r>
          </w:p>
        </w:tc>
        <w:tc>
          <w:tcPr>
            <w:tcW w:w="2810" w:type="dxa"/>
            <w:vAlign w:val="bottom"/>
          </w:tcPr>
          <w:p w14:paraId="6F9A52A2" w14:textId="05FD3422" w:rsidR="005932D3" w:rsidRDefault="005932D3" w:rsidP="005932D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0,56</w:t>
            </w:r>
          </w:p>
        </w:tc>
      </w:tr>
      <w:tr w:rsidR="005932D3" w14:paraId="7E7EAC0F" w14:textId="77777777" w:rsidTr="00D40058">
        <w:trPr>
          <w:trHeight w:val="153"/>
        </w:trPr>
        <w:tc>
          <w:tcPr>
            <w:tcW w:w="3304" w:type="dxa"/>
            <w:vAlign w:val="center"/>
          </w:tcPr>
          <w:p w14:paraId="339D3151" w14:textId="4B5A1B36" w:rsidR="005932D3" w:rsidRPr="00EB1718" w:rsidRDefault="005932D3" w:rsidP="005932D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Carmine</w:t>
            </w:r>
          </w:p>
        </w:tc>
        <w:tc>
          <w:tcPr>
            <w:tcW w:w="2112" w:type="dxa"/>
            <w:vAlign w:val="bottom"/>
          </w:tcPr>
          <w:p w14:paraId="3079AE09" w14:textId="692788B5" w:rsidR="005932D3" w:rsidRPr="00EB1718" w:rsidRDefault="005932D3" w:rsidP="005932D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Coloring agent</w:t>
            </w:r>
          </w:p>
        </w:tc>
        <w:tc>
          <w:tcPr>
            <w:tcW w:w="1980" w:type="dxa"/>
            <w:vAlign w:val="center"/>
          </w:tcPr>
          <w:p w14:paraId="47166D14" w14:textId="2CB468DD" w:rsidR="005932D3" w:rsidRDefault="005932D3" w:rsidP="005932D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N/A</w:t>
            </w:r>
          </w:p>
        </w:tc>
        <w:tc>
          <w:tcPr>
            <w:tcW w:w="2810" w:type="dxa"/>
            <w:vAlign w:val="bottom"/>
          </w:tcPr>
          <w:p w14:paraId="426381FD" w14:textId="74CDBE95" w:rsidR="005932D3" w:rsidRDefault="005932D3" w:rsidP="005932D3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0,06</w:t>
            </w:r>
          </w:p>
        </w:tc>
      </w:tr>
    </w:tbl>
    <w:p w14:paraId="0A410249" w14:textId="77777777" w:rsidR="002A798A" w:rsidRPr="002A798A" w:rsidRDefault="002A798A" w:rsidP="000C3A18">
      <w:pPr>
        <w:pStyle w:val="Heading1"/>
        <w:spacing w:line="360" w:lineRule="auto"/>
        <w:ind w:left="0" w:firstLine="0"/>
        <w:rPr>
          <w:rFonts w:ascii="Arial" w:eastAsia="Arial" w:hAnsi="Arial" w:cs="Arial"/>
          <w:sz w:val="10"/>
          <w:szCs w:val="10"/>
        </w:rPr>
      </w:pPr>
    </w:p>
    <w:p w14:paraId="61643978" w14:textId="77777777" w:rsidR="00EB1718" w:rsidRDefault="00EB1718" w:rsidP="000C3A18">
      <w:pPr>
        <w:pStyle w:val="Heading1"/>
        <w:spacing w:line="360" w:lineRule="auto"/>
        <w:ind w:left="0" w:firstLine="0"/>
        <w:rPr>
          <w:rFonts w:ascii="Arial" w:eastAsia="Arial" w:hAnsi="Arial" w:cs="Arial"/>
          <w:sz w:val="22"/>
        </w:rPr>
      </w:pPr>
    </w:p>
    <w:p w14:paraId="540F7633" w14:textId="638E33C0" w:rsidR="002A798A" w:rsidRDefault="002A798A" w:rsidP="000C3A18">
      <w:pPr>
        <w:pStyle w:val="Heading1"/>
        <w:spacing w:line="360" w:lineRule="auto"/>
        <w:ind w:left="0" w:firstLine="0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Food Intolerance Data/Allergen Labelling</w:t>
      </w:r>
    </w:p>
    <w:tbl>
      <w:tblPr>
        <w:tblW w:w="10349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708"/>
        <w:gridCol w:w="709"/>
        <w:gridCol w:w="2836"/>
      </w:tblGrid>
      <w:tr w:rsidR="002A798A" w14:paraId="661D2D4D" w14:textId="77777777" w:rsidTr="008F7CED">
        <w:trPr>
          <w:trHeight w:val="223"/>
        </w:trPr>
        <w:tc>
          <w:tcPr>
            <w:tcW w:w="6096" w:type="dxa"/>
            <w:vAlign w:val="center"/>
          </w:tcPr>
          <w:p w14:paraId="70366CFF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Is the Product Free From:</w:t>
            </w:r>
          </w:p>
        </w:tc>
        <w:tc>
          <w:tcPr>
            <w:tcW w:w="708" w:type="dxa"/>
          </w:tcPr>
          <w:p w14:paraId="7300771B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Yes</w:t>
            </w:r>
          </w:p>
        </w:tc>
        <w:tc>
          <w:tcPr>
            <w:tcW w:w="709" w:type="dxa"/>
          </w:tcPr>
          <w:p w14:paraId="73E64C67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  <w:tc>
          <w:tcPr>
            <w:tcW w:w="2836" w:type="dxa"/>
          </w:tcPr>
          <w:p w14:paraId="650E0686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Details</w:t>
            </w:r>
          </w:p>
        </w:tc>
      </w:tr>
      <w:tr w:rsidR="002A798A" w14:paraId="4821932D" w14:textId="77777777" w:rsidTr="008F7CED">
        <w:trPr>
          <w:trHeight w:val="223"/>
        </w:trPr>
        <w:tc>
          <w:tcPr>
            <w:tcW w:w="6096" w:type="dxa"/>
          </w:tcPr>
          <w:p w14:paraId="085FCF06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Celery Or Celery Derivatives </w:t>
            </w:r>
          </w:p>
        </w:tc>
        <w:tc>
          <w:tcPr>
            <w:tcW w:w="708" w:type="dxa"/>
            <w:vAlign w:val="center"/>
          </w:tcPr>
          <w:p w14:paraId="5E95C9CE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336BDF9E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4C6E8CEF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2F8EFDA3" w14:textId="77777777" w:rsidTr="008F7CED">
        <w:trPr>
          <w:trHeight w:val="223"/>
        </w:trPr>
        <w:tc>
          <w:tcPr>
            <w:tcW w:w="6096" w:type="dxa"/>
          </w:tcPr>
          <w:p w14:paraId="4B1803D5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Celeriac or Celeriac Derivatives </w:t>
            </w:r>
          </w:p>
        </w:tc>
        <w:tc>
          <w:tcPr>
            <w:tcW w:w="708" w:type="dxa"/>
            <w:vAlign w:val="center"/>
          </w:tcPr>
          <w:p w14:paraId="7357DE17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0CEFFEC9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6E0E242E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5AFC637B" w14:textId="77777777" w:rsidTr="008F7CED">
        <w:trPr>
          <w:trHeight w:val="151"/>
        </w:trPr>
        <w:tc>
          <w:tcPr>
            <w:tcW w:w="6096" w:type="dxa"/>
          </w:tcPr>
          <w:p w14:paraId="1BA512AF" w14:textId="77777777" w:rsidR="002A798A" w:rsidRDefault="002A798A" w:rsidP="000C3A18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Cereals containing Gluten (protein derived from Wheat, Rye, Barley, Oats, Spelt and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Kamut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) </w:t>
            </w:r>
          </w:p>
        </w:tc>
        <w:tc>
          <w:tcPr>
            <w:tcW w:w="708" w:type="dxa"/>
            <w:vAlign w:val="center"/>
          </w:tcPr>
          <w:p w14:paraId="26CA8D75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43A178BA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24A14C64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12D8013B" w14:textId="77777777" w:rsidTr="008F7CED">
        <w:trPr>
          <w:trHeight w:val="151"/>
        </w:trPr>
        <w:tc>
          <w:tcPr>
            <w:tcW w:w="6096" w:type="dxa"/>
          </w:tcPr>
          <w:p w14:paraId="1F8146A5" w14:textId="77777777" w:rsidR="002A798A" w:rsidRDefault="002A798A" w:rsidP="000C3A18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Crustaceans or Crustaceans Derivatives (Lobster, Crab, Prawns, Shrimps, Langoustines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) </w:t>
            </w:r>
          </w:p>
        </w:tc>
        <w:tc>
          <w:tcPr>
            <w:tcW w:w="708" w:type="dxa"/>
            <w:vAlign w:val="center"/>
          </w:tcPr>
          <w:p w14:paraId="3D7FDD11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6D50A6B2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4A17EC7B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1A2B0D2E" w14:textId="77777777" w:rsidTr="008F7CED">
        <w:trPr>
          <w:trHeight w:val="151"/>
        </w:trPr>
        <w:tc>
          <w:tcPr>
            <w:tcW w:w="6096" w:type="dxa"/>
          </w:tcPr>
          <w:p w14:paraId="03B3E00C" w14:textId="77777777" w:rsidR="002A798A" w:rsidRDefault="002A798A" w:rsidP="000C3A18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Egg or Egg Derivatives </w:t>
            </w:r>
          </w:p>
        </w:tc>
        <w:tc>
          <w:tcPr>
            <w:tcW w:w="708" w:type="dxa"/>
            <w:vAlign w:val="center"/>
          </w:tcPr>
          <w:p w14:paraId="26A6D4E6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6942394B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2C9CE5DD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61FCD7BD" w14:textId="77777777" w:rsidTr="008F7CED">
        <w:trPr>
          <w:trHeight w:val="151"/>
        </w:trPr>
        <w:tc>
          <w:tcPr>
            <w:tcW w:w="6096" w:type="dxa"/>
          </w:tcPr>
          <w:p w14:paraId="00A5528A" w14:textId="77777777" w:rsidR="002A798A" w:rsidRDefault="002A798A" w:rsidP="000C3A18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Fish or Fish Derivatives </w:t>
            </w:r>
          </w:p>
        </w:tc>
        <w:tc>
          <w:tcPr>
            <w:tcW w:w="708" w:type="dxa"/>
            <w:vAlign w:val="center"/>
          </w:tcPr>
          <w:p w14:paraId="615C2DC8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28552D99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66C300A6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4CF6B174" w14:textId="77777777" w:rsidTr="008F7CED">
        <w:trPr>
          <w:trHeight w:val="151"/>
        </w:trPr>
        <w:tc>
          <w:tcPr>
            <w:tcW w:w="6096" w:type="dxa"/>
          </w:tcPr>
          <w:p w14:paraId="3BED5C08" w14:textId="77777777" w:rsidR="002A798A" w:rsidRDefault="002A798A" w:rsidP="000C3A18">
            <w:pPr>
              <w:spacing w:after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Lupin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Lupin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Derivatives </w:t>
            </w:r>
          </w:p>
        </w:tc>
        <w:tc>
          <w:tcPr>
            <w:tcW w:w="708" w:type="dxa"/>
            <w:vAlign w:val="center"/>
          </w:tcPr>
          <w:p w14:paraId="1BF067BD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70C8866A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57D978A8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77FB9E40" w14:textId="77777777" w:rsidTr="008F7CED">
        <w:trPr>
          <w:trHeight w:val="151"/>
        </w:trPr>
        <w:tc>
          <w:tcPr>
            <w:tcW w:w="6096" w:type="dxa"/>
          </w:tcPr>
          <w:p w14:paraId="2F02829D" w14:textId="77777777" w:rsidR="002A798A" w:rsidRDefault="002A798A" w:rsidP="000C3A18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Milk or Milk Derivatives (including Lactose) </w:t>
            </w:r>
          </w:p>
        </w:tc>
        <w:tc>
          <w:tcPr>
            <w:tcW w:w="708" w:type="dxa"/>
            <w:vAlign w:val="center"/>
          </w:tcPr>
          <w:p w14:paraId="0E5981DA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1AD7403F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4EC85F44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410AAB07" w14:textId="77777777" w:rsidTr="008F7CED">
        <w:trPr>
          <w:trHeight w:val="151"/>
        </w:trPr>
        <w:tc>
          <w:tcPr>
            <w:tcW w:w="6096" w:type="dxa"/>
          </w:tcPr>
          <w:p w14:paraId="0AF2E255" w14:textId="77777777" w:rsidR="002A798A" w:rsidRDefault="002A798A" w:rsidP="000C3A18">
            <w:pPr>
              <w:spacing w:after="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Molluscs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or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Mollusc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Derivatives (Oyster, Squid, Cockles, mussels, Scallops, Snails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etc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) </w:t>
            </w:r>
          </w:p>
        </w:tc>
        <w:tc>
          <w:tcPr>
            <w:tcW w:w="708" w:type="dxa"/>
            <w:vAlign w:val="center"/>
          </w:tcPr>
          <w:p w14:paraId="22E18BB5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41B95467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7DE7CF5A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0D0C66C2" w14:textId="77777777" w:rsidTr="008F7CED">
        <w:trPr>
          <w:trHeight w:val="151"/>
        </w:trPr>
        <w:tc>
          <w:tcPr>
            <w:tcW w:w="6096" w:type="dxa"/>
          </w:tcPr>
          <w:p w14:paraId="515004C8" w14:textId="77777777" w:rsidR="002A798A" w:rsidRDefault="002A798A" w:rsidP="000C3A18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Nuts or nut Derivatives (Including any possible sources of cross contamination) </w:t>
            </w:r>
          </w:p>
        </w:tc>
        <w:tc>
          <w:tcPr>
            <w:tcW w:w="708" w:type="dxa"/>
            <w:vAlign w:val="center"/>
          </w:tcPr>
          <w:p w14:paraId="05D45350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3D8CD1B2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5E5564E4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5D3AC1B9" w14:textId="77777777" w:rsidTr="008F7CED">
        <w:trPr>
          <w:trHeight w:val="151"/>
        </w:trPr>
        <w:tc>
          <w:tcPr>
            <w:tcW w:w="6096" w:type="dxa"/>
          </w:tcPr>
          <w:p w14:paraId="2FCED17B" w14:textId="77777777" w:rsidR="002A798A" w:rsidRDefault="002A798A" w:rsidP="000C3A18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Nut derived oils </w:t>
            </w:r>
          </w:p>
        </w:tc>
        <w:tc>
          <w:tcPr>
            <w:tcW w:w="708" w:type="dxa"/>
            <w:vAlign w:val="center"/>
          </w:tcPr>
          <w:p w14:paraId="2C472D95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41AC750F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1013A8AD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1B1B5748" w14:textId="77777777" w:rsidTr="008F7CED">
        <w:trPr>
          <w:trHeight w:val="151"/>
        </w:trPr>
        <w:tc>
          <w:tcPr>
            <w:tcW w:w="6096" w:type="dxa"/>
          </w:tcPr>
          <w:p w14:paraId="3226BDFC" w14:textId="77777777" w:rsidR="002A798A" w:rsidRDefault="002A798A" w:rsidP="000C3A18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Peanuts or Peanut Derivatives </w:t>
            </w:r>
          </w:p>
        </w:tc>
        <w:tc>
          <w:tcPr>
            <w:tcW w:w="708" w:type="dxa"/>
            <w:vAlign w:val="center"/>
          </w:tcPr>
          <w:p w14:paraId="135335FB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7A4A91F5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19CE518D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0AFEF913" w14:textId="77777777" w:rsidTr="008F7CED">
        <w:trPr>
          <w:trHeight w:val="151"/>
        </w:trPr>
        <w:tc>
          <w:tcPr>
            <w:tcW w:w="6096" w:type="dxa"/>
          </w:tcPr>
          <w:p w14:paraId="02F01C75" w14:textId="77777777" w:rsidR="002A798A" w:rsidRDefault="002A798A" w:rsidP="000C3A18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Mustard and Mustard Derivatives </w:t>
            </w:r>
          </w:p>
        </w:tc>
        <w:tc>
          <w:tcPr>
            <w:tcW w:w="708" w:type="dxa"/>
            <w:vAlign w:val="center"/>
          </w:tcPr>
          <w:p w14:paraId="508069ED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696C967E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05D6581D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73632154" w14:textId="77777777" w:rsidTr="008F7CED">
        <w:trPr>
          <w:trHeight w:val="151"/>
        </w:trPr>
        <w:tc>
          <w:tcPr>
            <w:tcW w:w="6096" w:type="dxa"/>
          </w:tcPr>
          <w:p w14:paraId="72A60BA4" w14:textId="77777777" w:rsidR="002A798A" w:rsidRDefault="002A798A" w:rsidP="000C3A18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Sesame seed or Sesame seed Derivatives </w:t>
            </w:r>
          </w:p>
        </w:tc>
        <w:tc>
          <w:tcPr>
            <w:tcW w:w="708" w:type="dxa"/>
            <w:vAlign w:val="center"/>
          </w:tcPr>
          <w:p w14:paraId="67198631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593DEA21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374BD625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B1396" w14:paraId="6699B317" w14:textId="77777777" w:rsidTr="008F7CED">
        <w:trPr>
          <w:trHeight w:val="151"/>
        </w:trPr>
        <w:tc>
          <w:tcPr>
            <w:tcW w:w="6096" w:type="dxa"/>
          </w:tcPr>
          <w:p w14:paraId="3D029631" w14:textId="77777777" w:rsidR="006B1396" w:rsidRDefault="006B1396" w:rsidP="006B1396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Soya and Soya Derivatives </w:t>
            </w:r>
          </w:p>
        </w:tc>
        <w:tc>
          <w:tcPr>
            <w:tcW w:w="708" w:type="dxa"/>
            <w:vAlign w:val="center"/>
          </w:tcPr>
          <w:p w14:paraId="2748A740" w14:textId="30E27CB1" w:rsidR="006B1396" w:rsidRDefault="006B1396" w:rsidP="006B1396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294506BC" w14:textId="7BD64FAA" w:rsidR="006B1396" w:rsidRDefault="006B1396" w:rsidP="006B1396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582034E2" w14:textId="77777777" w:rsidR="006B1396" w:rsidRDefault="006B1396" w:rsidP="006B1396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3A55F114" w14:textId="77777777" w:rsidTr="008F7CED">
        <w:trPr>
          <w:trHeight w:val="151"/>
        </w:trPr>
        <w:tc>
          <w:tcPr>
            <w:tcW w:w="6096" w:type="dxa"/>
          </w:tcPr>
          <w:p w14:paraId="31787643" w14:textId="77777777" w:rsidR="002A798A" w:rsidRDefault="002A798A" w:rsidP="000C3A18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Sulphur Dioxide and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Sulphites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at levels above 10mg/kg or 10mg/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Litre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expressed as SO2 </w:t>
            </w:r>
          </w:p>
        </w:tc>
        <w:tc>
          <w:tcPr>
            <w:tcW w:w="708" w:type="dxa"/>
            <w:vAlign w:val="center"/>
          </w:tcPr>
          <w:p w14:paraId="755DBA4F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27C15DF7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403E8A8C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2A798A" w14:paraId="6AD132BC" w14:textId="77777777" w:rsidTr="008F7CED">
        <w:trPr>
          <w:trHeight w:val="151"/>
        </w:trPr>
        <w:tc>
          <w:tcPr>
            <w:tcW w:w="6096" w:type="dxa"/>
          </w:tcPr>
          <w:p w14:paraId="0E0E6C67" w14:textId="77777777" w:rsidR="002A798A" w:rsidRDefault="002A798A" w:rsidP="000C3A18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Any other potential allergenic substances: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708" w:type="dxa"/>
            <w:vAlign w:val="center"/>
          </w:tcPr>
          <w:p w14:paraId="5A61609E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X</w:t>
            </w:r>
          </w:p>
        </w:tc>
        <w:tc>
          <w:tcPr>
            <w:tcW w:w="709" w:type="dxa"/>
          </w:tcPr>
          <w:p w14:paraId="64C465E3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6" w:type="dxa"/>
          </w:tcPr>
          <w:p w14:paraId="5D85A329" w14:textId="77777777" w:rsidR="002A798A" w:rsidRDefault="002A798A" w:rsidP="000C3A18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6944424" w14:textId="77777777" w:rsidR="002A798A" w:rsidRDefault="002A798A" w:rsidP="000C3A18">
      <w:pPr>
        <w:spacing w:after="0"/>
        <w:rPr>
          <w:rFonts w:ascii="Arial" w:eastAsia="Arial" w:hAnsi="Arial" w:cs="Arial"/>
        </w:rPr>
      </w:pPr>
    </w:p>
    <w:p w14:paraId="3106FE02" w14:textId="3F5D1BBF" w:rsidR="002A798A" w:rsidRDefault="002A798A" w:rsidP="000C3A18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confirm that the information above is sourced from the original manufacturers/raw material supplier specifications.</w:t>
      </w:r>
    </w:p>
    <w:p w14:paraId="71FE3D5C" w14:textId="77777777" w:rsidR="00130DF4" w:rsidRDefault="00130DF4" w:rsidP="000C3A18">
      <w:pPr>
        <w:spacing w:after="0"/>
        <w:jc w:val="center"/>
      </w:pPr>
    </w:p>
    <w:p w14:paraId="744B5FFA" w14:textId="77777777" w:rsidR="002A798A" w:rsidRDefault="002A798A" w:rsidP="000C3A18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THIS DOCUMENT IS ELECTRONICALLY GENERATED AND DOES NOT REQUIRE A SIGNATURE.</w:t>
      </w:r>
    </w:p>
    <w:p w14:paraId="29EDA5D5" w14:textId="77777777" w:rsidR="002A798A" w:rsidRPr="00701453" w:rsidRDefault="002A798A" w:rsidP="000C3A18">
      <w:pPr>
        <w:spacing w:after="0"/>
      </w:pPr>
    </w:p>
    <w:sectPr w:rsidR="002A798A" w:rsidRPr="00701453" w:rsidSect="00833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70D41" w14:textId="77777777" w:rsidR="005F0BCF" w:rsidRDefault="005F0BCF" w:rsidP="00E00293">
      <w:pPr>
        <w:spacing w:after="0" w:line="240" w:lineRule="auto"/>
      </w:pPr>
      <w:r>
        <w:separator/>
      </w:r>
    </w:p>
  </w:endnote>
  <w:endnote w:type="continuationSeparator" w:id="0">
    <w:p w14:paraId="1DEE1F8C" w14:textId="77777777" w:rsidR="005F0BCF" w:rsidRDefault="005F0BCF" w:rsidP="00E0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DBC71" w14:textId="77777777" w:rsidR="00EA201D" w:rsidRDefault="00EA2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126E0" w14:textId="77777777" w:rsidR="00D71C20" w:rsidRDefault="00833187" w:rsidP="00833187">
    <w:pPr>
      <w:pStyle w:val="Footer"/>
      <w:ind w:left="142"/>
      <w:jc w:val="center"/>
      <w:rPr>
        <w:rFonts w:ascii="Arial Narrow" w:hAnsi="Arial Narrow"/>
        <w:color w:val="7F7F7F" w:themeColor="text1" w:themeTint="80"/>
      </w:rPr>
    </w:pPr>
    <w:r w:rsidRPr="00133B3B">
      <w:rPr>
        <w:rFonts w:ascii="Arial Narrow" w:hAnsi="Arial Narrow"/>
        <w:color w:val="7F7F7F" w:themeColor="text1" w:themeTint="80"/>
      </w:rPr>
      <w:t>Pharma Market Solutions SIA</w:t>
    </w:r>
    <w:r w:rsidR="00E00293" w:rsidRPr="00133B3B">
      <w:rPr>
        <w:rFonts w:ascii="Arial Narrow" w:hAnsi="Arial Narrow"/>
        <w:color w:val="7F7F7F" w:themeColor="text1" w:themeTint="80"/>
      </w:rPr>
      <w:t xml:space="preserve"> | </w:t>
    </w:r>
    <w:proofErr w:type="spellStart"/>
    <w:r w:rsidR="000D7394" w:rsidRPr="000D7394">
      <w:rPr>
        <w:rFonts w:ascii="Arial Narrow" w:hAnsi="Arial Narrow"/>
        <w:color w:val="7F7F7F" w:themeColor="text1" w:themeTint="80"/>
      </w:rPr>
      <w:t>Dzirnieku</w:t>
    </w:r>
    <w:proofErr w:type="spellEnd"/>
    <w:r w:rsidR="000D7394" w:rsidRPr="000D7394">
      <w:rPr>
        <w:rFonts w:ascii="Arial Narrow" w:hAnsi="Arial Narrow"/>
        <w:color w:val="7F7F7F" w:themeColor="text1" w:themeTint="80"/>
      </w:rPr>
      <w:t xml:space="preserve"> </w:t>
    </w:r>
    <w:proofErr w:type="spellStart"/>
    <w:r w:rsidR="000D7394" w:rsidRPr="000D7394">
      <w:rPr>
        <w:rFonts w:ascii="Arial Narrow" w:hAnsi="Arial Narrow"/>
        <w:color w:val="7F7F7F" w:themeColor="text1" w:themeTint="80"/>
      </w:rPr>
      <w:t>iela</w:t>
    </w:r>
    <w:proofErr w:type="spellEnd"/>
    <w:r w:rsidR="000D7394" w:rsidRPr="000D7394">
      <w:rPr>
        <w:rFonts w:ascii="Arial Narrow" w:hAnsi="Arial Narrow"/>
        <w:color w:val="7F7F7F" w:themeColor="text1" w:themeTint="80"/>
      </w:rPr>
      <w:t xml:space="preserve"> 24, </w:t>
    </w:r>
    <w:proofErr w:type="spellStart"/>
    <w:r w:rsidR="000D7394" w:rsidRPr="000D7394">
      <w:rPr>
        <w:rFonts w:ascii="Arial Narrow" w:hAnsi="Arial Narrow"/>
        <w:color w:val="7F7F7F" w:themeColor="text1" w:themeTint="80"/>
      </w:rPr>
      <w:t>Mā</w:t>
    </w:r>
    <w:r w:rsidR="000D7394">
      <w:rPr>
        <w:rFonts w:ascii="Arial Narrow" w:hAnsi="Arial Narrow"/>
        <w:color w:val="7F7F7F" w:themeColor="text1" w:themeTint="80"/>
      </w:rPr>
      <w:t>rupe</w:t>
    </w:r>
    <w:proofErr w:type="spellEnd"/>
    <w:r w:rsidR="000D7394">
      <w:rPr>
        <w:rFonts w:ascii="Arial Narrow" w:hAnsi="Arial Narrow"/>
        <w:color w:val="7F7F7F" w:themeColor="text1" w:themeTint="80"/>
      </w:rPr>
      <w:t xml:space="preserve">, </w:t>
    </w:r>
    <w:proofErr w:type="spellStart"/>
    <w:r w:rsidR="000D7394">
      <w:rPr>
        <w:rFonts w:ascii="Arial Narrow" w:hAnsi="Arial Narrow"/>
        <w:color w:val="7F7F7F" w:themeColor="text1" w:themeTint="80"/>
      </w:rPr>
      <w:t>Mārupes</w:t>
    </w:r>
    <w:proofErr w:type="spellEnd"/>
    <w:r w:rsidR="000D7394">
      <w:rPr>
        <w:rFonts w:ascii="Arial Narrow" w:hAnsi="Arial Narrow"/>
        <w:color w:val="7F7F7F" w:themeColor="text1" w:themeTint="80"/>
      </w:rPr>
      <w:t xml:space="preserve"> </w:t>
    </w:r>
    <w:proofErr w:type="spellStart"/>
    <w:r w:rsidR="000D7394">
      <w:rPr>
        <w:rFonts w:ascii="Arial Narrow" w:hAnsi="Arial Narrow"/>
        <w:color w:val="7F7F7F" w:themeColor="text1" w:themeTint="80"/>
      </w:rPr>
      <w:t>pagasts</w:t>
    </w:r>
    <w:proofErr w:type="spellEnd"/>
    <w:r w:rsidR="000D7394" w:rsidRPr="000D7394">
      <w:rPr>
        <w:rFonts w:ascii="Arial Narrow" w:hAnsi="Arial Narrow"/>
        <w:color w:val="7F7F7F" w:themeColor="text1" w:themeTint="80"/>
      </w:rPr>
      <w:t>, LV-2167</w:t>
    </w:r>
    <w:r w:rsidR="000D7394">
      <w:rPr>
        <w:rFonts w:ascii="Arial Narrow" w:hAnsi="Arial Narrow"/>
        <w:color w:val="7F7F7F" w:themeColor="text1" w:themeTint="80"/>
      </w:rPr>
      <w:t xml:space="preserve">, Latvia </w:t>
    </w:r>
    <w:r w:rsidR="00D71C20">
      <w:rPr>
        <w:rFonts w:ascii="Arial Narrow" w:hAnsi="Arial Narrow"/>
        <w:color w:val="7F7F7F" w:themeColor="text1" w:themeTint="80"/>
      </w:rPr>
      <w:t>|</w:t>
    </w:r>
  </w:p>
  <w:p w14:paraId="562D5C45" w14:textId="0999788C" w:rsidR="00E00293" w:rsidRPr="00133B3B" w:rsidRDefault="00E00293" w:rsidP="00833187">
    <w:pPr>
      <w:pStyle w:val="Footer"/>
      <w:ind w:left="142"/>
      <w:jc w:val="center"/>
      <w:rPr>
        <w:rFonts w:ascii="Arial Narrow" w:hAnsi="Arial Narrow"/>
        <w:color w:val="7F7F7F" w:themeColor="text1" w:themeTint="80"/>
      </w:rPr>
    </w:pPr>
    <w:r w:rsidRPr="00133B3B">
      <w:rPr>
        <w:rFonts w:ascii="Arial Narrow" w:hAnsi="Arial Narrow"/>
        <w:color w:val="7F7F7F" w:themeColor="text1" w:themeTint="80"/>
      </w:rPr>
      <w:t>Phon</w:t>
    </w:r>
    <w:r w:rsidR="00833187" w:rsidRPr="00133B3B">
      <w:rPr>
        <w:rFonts w:ascii="Arial Narrow" w:hAnsi="Arial Narrow"/>
        <w:color w:val="7F7F7F" w:themeColor="text1" w:themeTint="80"/>
      </w:rPr>
      <w:t xml:space="preserve">e: </w:t>
    </w:r>
    <w:r w:rsidR="00EA201D">
      <w:rPr>
        <w:rFonts w:ascii="Arial Narrow" w:eastAsia="Arial Narrow" w:hAnsi="Arial Narrow" w:cs="Arial Narrow"/>
        <w:color w:val="7F7F7F"/>
      </w:rPr>
      <w:t xml:space="preserve">+371 24339808 </w:t>
    </w:r>
    <w:r w:rsidR="00833187" w:rsidRPr="00133B3B">
      <w:rPr>
        <w:rFonts w:ascii="Arial Narrow" w:hAnsi="Arial Narrow"/>
        <w:color w:val="7F7F7F" w:themeColor="text1" w:themeTint="80"/>
      </w:rPr>
      <w:t>| E-mail: sales</w:t>
    </w:r>
    <w:r w:rsidRPr="00133B3B">
      <w:rPr>
        <w:rFonts w:ascii="Arial Narrow" w:hAnsi="Arial Narrow"/>
        <w:color w:val="7F7F7F" w:themeColor="text1" w:themeTint="80"/>
      </w:rPr>
      <w:t>@pharmamanufacture.eu | www.pharmamanufacture.eu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58DF9" w14:textId="77777777" w:rsidR="00EA201D" w:rsidRDefault="00EA2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BAFDD" w14:textId="77777777" w:rsidR="005F0BCF" w:rsidRDefault="005F0BCF" w:rsidP="00E00293">
      <w:pPr>
        <w:spacing w:after="0" w:line="240" w:lineRule="auto"/>
      </w:pPr>
      <w:r>
        <w:separator/>
      </w:r>
    </w:p>
  </w:footnote>
  <w:footnote w:type="continuationSeparator" w:id="0">
    <w:p w14:paraId="7BB40BBD" w14:textId="77777777" w:rsidR="005F0BCF" w:rsidRDefault="005F0BCF" w:rsidP="00E00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29C8" w14:textId="77777777" w:rsidR="00EA201D" w:rsidRDefault="00EA2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4956"/>
    </w:tblGrid>
    <w:tr w:rsidR="000D7394" w:rsidRPr="00584647" w14:paraId="1D2DD3B4" w14:textId="77777777" w:rsidTr="00FB0CF3">
      <w:tc>
        <w:tcPr>
          <w:tcW w:w="4956" w:type="dxa"/>
        </w:tcPr>
        <w:p w14:paraId="70CE81C1" w14:textId="77777777" w:rsidR="000D7394" w:rsidRPr="00584647" w:rsidRDefault="00701453" w:rsidP="000D7394">
          <w:pPr>
            <w:pStyle w:val="Header"/>
            <w:rPr>
              <w:rFonts w:ascii="Arial" w:hAnsi="Arial" w:cs="Arial"/>
            </w:rPr>
          </w:pPr>
          <w:r w:rsidRPr="00584647">
            <w:rPr>
              <w:rFonts w:ascii="Arial" w:hAnsi="Arial" w:cs="Arial"/>
              <w:noProof/>
            </w:rPr>
            <w:drawing>
              <wp:inline distT="0" distB="0" distL="0" distR="0" wp14:anchorId="121C68BA" wp14:editId="66EA757E">
                <wp:extent cx="1803400" cy="508000"/>
                <wp:effectExtent l="0" t="0" r="6350" b="6350"/>
                <wp:docPr id="5" name="Picture 5" descr="phamaceutical-manufacturer-logo-2-png-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phamaceutical-manufacturer-logo-2-png-bi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329"/>
                        <a:stretch/>
                      </pic:blipFill>
                      <pic:spPr bwMode="auto">
                        <a:xfrm>
                          <a:off x="0" y="0"/>
                          <a:ext cx="1803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6" w:type="dxa"/>
        </w:tcPr>
        <w:p w14:paraId="3D54C618" w14:textId="77777777" w:rsidR="000D7394" w:rsidRPr="00133B3B" w:rsidRDefault="000D7394" w:rsidP="000D7394">
          <w:pPr>
            <w:pStyle w:val="Header"/>
            <w:jc w:val="right"/>
            <w:rPr>
              <w:rFonts w:ascii="Arial Narrow" w:hAnsi="Arial Narrow"/>
              <w:b/>
            </w:rPr>
          </w:pPr>
          <w:r w:rsidRPr="00133B3B">
            <w:rPr>
              <w:rFonts w:ascii="Arial Narrow" w:hAnsi="Arial Narrow"/>
              <w:b/>
            </w:rPr>
            <w:t>Pharma Market Solutions SIA</w:t>
          </w:r>
        </w:p>
        <w:p w14:paraId="78405FA8" w14:textId="77777777" w:rsidR="000D7394" w:rsidRDefault="000D7394" w:rsidP="000D7394">
          <w:pPr>
            <w:pStyle w:val="Header"/>
            <w:jc w:val="right"/>
            <w:rPr>
              <w:rFonts w:ascii="Arial Narrow" w:hAnsi="Arial Narrow"/>
            </w:rPr>
          </w:pPr>
          <w:proofErr w:type="spellStart"/>
          <w:r w:rsidRPr="00133B3B">
            <w:rPr>
              <w:rFonts w:ascii="Arial Narrow" w:hAnsi="Arial Narrow"/>
            </w:rPr>
            <w:t>Reg.Nr</w:t>
          </w:r>
          <w:proofErr w:type="spellEnd"/>
          <w:r w:rsidRPr="00133B3B">
            <w:rPr>
              <w:rFonts w:ascii="Arial Narrow" w:hAnsi="Arial Narrow"/>
            </w:rPr>
            <w:t>. 45403053354</w:t>
          </w:r>
        </w:p>
        <w:p w14:paraId="58A2A12C" w14:textId="77777777" w:rsidR="000D7394" w:rsidRPr="00133B3B" w:rsidRDefault="000D7394" w:rsidP="000D7394">
          <w:pPr>
            <w:pStyle w:val="Header"/>
            <w:jc w:val="right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 xml:space="preserve">VAT </w:t>
          </w:r>
          <w:proofErr w:type="spellStart"/>
          <w:r>
            <w:rPr>
              <w:rFonts w:ascii="Arial Narrow" w:hAnsi="Arial Narrow"/>
            </w:rPr>
            <w:t>Nr</w:t>
          </w:r>
          <w:proofErr w:type="spellEnd"/>
          <w:r>
            <w:rPr>
              <w:rFonts w:ascii="Arial Narrow" w:hAnsi="Arial Narrow"/>
            </w:rPr>
            <w:t xml:space="preserve">. </w:t>
          </w:r>
          <w:r w:rsidRPr="00133B3B">
            <w:rPr>
              <w:rFonts w:ascii="Arial Narrow" w:hAnsi="Arial Narrow"/>
            </w:rPr>
            <w:t>45403053354</w:t>
          </w:r>
          <w:r>
            <w:rPr>
              <w:rFonts w:ascii="Arial Narrow" w:hAnsi="Arial Narrow"/>
            </w:rPr>
            <w:t xml:space="preserve"> </w:t>
          </w:r>
        </w:p>
        <w:p w14:paraId="720DF99C" w14:textId="77777777" w:rsidR="000D7394" w:rsidRPr="00584647" w:rsidRDefault="000D7394" w:rsidP="000D7394">
          <w:pPr>
            <w:pStyle w:val="Header"/>
            <w:jc w:val="right"/>
            <w:rPr>
              <w:rFonts w:ascii="Arial" w:hAnsi="Arial" w:cs="Arial"/>
            </w:rPr>
          </w:pPr>
          <w:r w:rsidRPr="00133B3B">
            <w:rPr>
              <w:rFonts w:ascii="Arial Narrow" w:hAnsi="Arial Narrow"/>
            </w:rPr>
            <w:t>Email: sales@pharmamanufacture.eu</w:t>
          </w:r>
        </w:p>
      </w:tc>
    </w:tr>
  </w:tbl>
  <w:p w14:paraId="021F67F4" w14:textId="77777777" w:rsidR="000D7394" w:rsidRDefault="000D7394">
    <w:pPr>
      <w:pStyle w:val="Header"/>
    </w:pPr>
    <w:r w:rsidRPr="000D7394">
      <w:rPr>
        <w:rFonts w:ascii="Arial Narrow" w:hAnsi="Arial Narrow"/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AA5F61" wp14:editId="6219E8B3">
              <wp:simplePos x="0" y="0"/>
              <wp:positionH relativeFrom="column">
                <wp:posOffset>2366645</wp:posOffset>
              </wp:positionH>
              <wp:positionV relativeFrom="page">
                <wp:posOffset>-55880</wp:posOffset>
              </wp:positionV>
              <wp:extent cx="7248525" cy="8453120"/>
              <wp:effectExtent l="990600" t="361950" r="0" b="0"/>
              <wp:wrapNone/>
              <wp:docPr id="10243" name="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9401480">
                        <a:off x="0" y="0"/>
                        <a:ext cx="7248525" cy="8453120"/>
                      </a:xfrm>
                      <a:custGeom>
                        <a:avLst/>
                        <a:gdLst>
                          <a:gd name="T0" fmla="*/ 2147483646 w 21540"/>
                          <a:gd name="T1" fmla="*/ 2147483646 h 21555"/>
                          <a:gd name="T2" fmla="*/ 2147483646 w 21540"/>
                          <a:gd name="T3" fmla="*/ 2147483646 h 21555"/>
                          <a:gd name="T4" fmla="*/ 2147483646 w 21540"/>
                          <a:gd name="T5" fmla="*/ 2147483646 h 21555"/>
                          <a:gd name="T6" fmla="*/ 2147483646 w 21540"/>
                          <a:gd name="T7" fmla="*/ 2147483646 h 21555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540" h="21555" extrusionOk="0">
                            <a:moveTo>
                              <a:pt x="10" y="5073"/>
                            </a:moveTo>
                            <a:cubicBezTo>
                              <a:pt x="-16" y="4508"/>
                              <a:pt x="-2" y="3929"/>
                              <a:pt x="246" y="3423"/>
                            </a:cubicBezTo>
                            <a:cubicBezTo>
                              <a:pt x="484" y="2938"/>
                              <a:pt x="904" y="2586"/>
                              <a:pt x="1353" y="2296"/>
                            </a:cubicBezTo>
                            <a:cubicBezTo>
                              <a:pt x="2431" y="1597"/>
                              <a:pt x="3643" y="1226"/>
                              <a:pt x="4868" y="910"/>
                            </a:cubicBezTo>
                            <a:cubicBezTo>
                              <a:pt x="6764" y="421"/>
                              <a:pt x="8728" y="48"/>
                              <a:pt x="10705" y="5"/>
                            </a:cubicBezTo>
                            <a:cubicBezTo>
                              <a:pt x="12429" y="-33"/>
                              <a:pt x="14164" y="186"/>
                              <a:pt x="15808" y="620"/>
                            </a:cubicBezTo>
                            <a:cubicBezTo>
                              <a:pt x="16620" y="834"/>
                              <a:pt x="17417" y="1104"/>
                              <a:pt x="18204" y="1379"/>
                            </a:cubicBezTo>
                            <a:cubicBezTo>
                              <a:pt x="18933" y="1634"/>
                              <a:pt x="19662" y="1897"/>
                              <a:pt x="20311" y="2358"/>
                            </a:cubicBezTo>
                            <a:cubicBezTo>
                              <a:pt x="20788" y="2696"/>
                              <a:pt x="21197" y="3137"/>
                              <a:pt x="21395" y="3694"/>
                            </a:cubicBezTo>
                            <a:cubicBezTo>
                              <a:pt x="21584" y="4227"/>
                              <a:pt x="21554" y="4805"/>
                              <a:pt x="21499" y="5369"/>
                            </a:cubicBezTo>
                            <a:cubicBezTo>
                              <a:pt x="21172" y="8710"/>
                              <a:pt x="20028" y="11906"/>
                              <a:pt x="18278" y="14751"/>
                            </a:cubicBezTo>
                            <a:cubicBezTo>
                              <a:pt x="17531" y="15966"/>
                              <a:pt x="16676" y="17110"/>
                              <a:pt x="15730" y="18159"/>
                            </a:cubicBezTo>
                            <a:cubicBezTo>
                              <a:pt x="14800" y="19191"/>
                              <a:pt x="13777" y="20135"/>
                              <a:pt x="12607" y="20890"/>
                            </a:cubicBezTo>
                            <a:cubicBezTo>
                              <a:pt x="12049" y="21250"/>
                              <a:pt x="11443" y="21567"/>
                              <a:pt x="10782" y="21555"/>
                            </a:cubicBezTo>
                            <a:cubicBezTo>
                              <a:pt x="10224" y="21546"/>
                              <a:pt x="9708" y="21300"/>
                              <a:pt x="9227" y="21015"/>
                            </a:cubicBezTo>
                            <a:cubicBezTo>
                              <a:pt x="8554" y="20615"/>
                              <a:pt x="7941" y="20142"/>
                              <a:pt x="7363" y="19628"/>
                            </a:cubicBezTo>
                            <a:cubicBezTo>
                              <a:pt x="6770" y="19102"/>
                              <a:pt x="6213" y="18531"/>
                              <a:pt x="5683" y="17937"/>
                            </a:cubicBezTo>
                            <a:cubicBezTo>
                              <a:pt x="4574" y="16696"/>
                              <a:pt x="3563" y="15335"/>
                              <a:pt x="2733" y="13865"/>
                            </a:cubicBezTo>
                            <a:cubicBezTo>
                              <a:pt x="1974" y="12522"/>
                              <a:pt x="1368" y="11097"/>
                              <a:pt x="897" y="9636"/>
                            </a:cubicBezTo>
                            <a:cubicBezTo>
                              <a:pt x="421" y="8160"/>
                              <a:pt x="81" y="6637"/>
                              <a:pt x="10" y="5073"/>
                            </a:cubicBezTo>
                            <a:close/>
                          </a:path>
                        </a:pathLst>
                      </a:custGeom>
                      <a:noFill/>
                      <a:ln w="38100">
                        <a:solidFill>
                          <a:schemeClr val="bg1">
                            <a:lumMod val="85000"/>
                          </a:schemeClr>
                        </a:solidFill>
                        <a:miter lim="4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lIns="50800" tIns="50800" rIns="50800" bIns="5080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2CF05316" id="Shape 38" o:spid="_x0000_s1026" style="position:absolute;margin-left:186.35pt;margin-top:-4.4pt;width:570.75pt;height:665.6pt;rotation:-2401370fd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1540,2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" path="m10,5073c-16,4508,-2,3929,246,3423,484,2938,904,2586,1353,2296,2431,1597,3643,1226,4868,910,6764,421,8728,48,10705,5v1724,-38,3459,181,5103,615c16620,834,17417,1104,18204,1379v729,255,1458,518,2107,979c20788,2696,21197,3137,21395,3694v189,533,159,1111,104,1675c21172,8710,20028,11906,18278,14751v-747,1215,-1602,2359,-2548,3408c14800,19191,13777,20135,12607,20890v-558,360,-1164,677,-1825,665c10224,21546,9708,21300,9227,21015,8554,20615,7941,20142,7363,19628,6770,19102,6213,18531,5683,17937,4574,16696,3563,15335,2733,13865,1974,12522,1368,11097,897,9636,421,8160,81,6637,10,5073xe" filled="f" strokecolor="#d8d8d8 [2732]" strokeweight="3pt">
              <v:stroke miterlimit="4" joinstyle="miter"/>
              <v:path arrowok="t" o:extrusionok="f" o:connecttype="custom" o:connectlocs="2147483646,2147483646;2147483646,2147483646;2147483646,2147483646;2147483646,2147483646" o:connectangles="0,90,180,270"/>
              <w10:wrap anchory="page"/>
            </v:shape>
          </w:pict>
        </mc:Fallback>
      </mc:AlternateContent>
    </w:r>
    <w:r w:rsidRPr="000D7394">
      <w:rPr>
        <w:rFonts w:ascii="Arial Narrow" w:hAnsi="Arial Narrow"/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700FA6A" wp14:editId="1B9370C1">
              <wp:simplePos x="0" y="0"/>
              <wp:positionH relativeFrom="column">
                <wp:posOffset>1405572</wp:posOffset>
              </wp:positionH>
              <wp:positionV relativeFrom="page">
                <wp:posOffset>790894</wp:posOffset>
              </wp:positionV>
              <wp:extent cx="7808595" cy="6498590"/>
              <wp:effectExtent l="864553" t="507047" r="0" b="0"/>
              <wp:wrapNone/>
              <wp:docPr id="10244" name="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8340212">
                        <a:off x="0" y="0"/>
                        <a:ext cx="7808595" cy="6498590"/>
                      </a:xfrm>
                      <a:custGeom>
                        <a:avLst/>
                        <a:gdLst>
                          <a:gd name="T0" fmla="*/ 2147483646 w 21540"/>
                          <a:gd name="T1" fmla="*/ 2147483646 h 21555"/>
                          <a:gd name="T2" fmla="*/ 2147483646 w 21540"/>
                          <a:gd name="T3" fmla="*/ 2147483646 h 21555"/>
                          <a:gd name="T4" fmla="*/ 2147483646 w 21540"/>
                          <a:gd name="T5" fmla="*/ 2147483646 h 21555"/>
                          <a:gd name="T6" fmla="*/ 2147483646 w 21540"/>
                          <a:gd name="T7" fmla="*/ 2147483646 h 21555"/>
                          <a:gd name="T8" fmla="*/ 0 60000 65536"/>
                          <a:gd name="T9" fmla="*/ 5898240 60000 65536"/>
                          <a:gd name="T10" fmla="*/ 11796480 60000 65536"/>
                          <a:gd name="T11" fmla="*/ 17694720 60000 65536"/>
                        </a:gdLst>
                        <a:ahLst/>
                        <a:cxnLst>
                          <a:cxn ang="T8">
                            <a:pos x="T0" y="T1"/>
                          </a:cxn>
                          <a:cxn ang="T9">
                            <a:pos x="T2" y="T3"/>
                          </a:cxn>
                          <a:cxn ang="T10">
                            <a:pos x="T4" y="T5"/>
                          </a:cxn>
                          <a:cxn ang="T11">
                            <a:pos x="T6" y="T7"/>
                          </a:cxn>
                        </a:cxnLst>
                        <a:rect l="0" t="0" r="r" b="b"/>
                        <a:pathLst>
                          <a:path w="21540" h="21555" extrusionOk="0">
                            <a:moveTo>
                              <a:pt x="10" y="5073"/>
                            </a:moveTo>
                            <a:cubicBezTo>
                              <a:pt x="-16" y="4508"/>
                              <a:pt x="-2" y="3929"/>
                              <a:pt x="246" y="3423"/>
                            </a:cubicBezTo>
                            <a:cubicBezTo>
                              <a:pt x="484" y="2938"/>
                              <a:pt x="904" y="2586"/>
                              <a:pt x="1353" y="2296"/>
                            </a:cubicBezTo>
                            <a:cubicBezTo>
                              <a:pt x="2431" y="1597"/>
                              <a:pt x="3643" y="1226"/>
                              <a:pt x="4868" y="910"/>
                            </a:cubicBezTo>
                            <a:cubicBezTo>
                              <a:pt x="6764" y="421"/>
                              <a:pt x="8728" y="48"/>
                              <a:pt x="10705" y="5"/>
                            </a:cubicBezTo>
                            <a:cubicBezTo>
                              <a:pt x="12429" y="-33"/>
                              <a:pt x="14164" y="186"/>
                              <a:pt x="15808" y="620"/>
                            </a:cubicBezTo>
                            <a:cubicBezTo>
                              <a:pt x="16620" y="834"/>
                              <a:pt x="17417" y="1104"/>
                              <a:pt x="18204" y="1379"/>
                            </a:cubicBezTo>
                            <a:cubicBezTo>
                              <a:pt x="18933" y="1634"/>
                              <a:pt x="19662" y="1897"/>
                              <a:pt x="20311" y="2358"/>
                            </a:cubicBezTo>
                            <a:cubicBezTo>
                              <a:pt x="20788" y="2696"/>
                              <a:pt x="21197" y="3137"/>
                              <a:pt x="21395" y="3694"/>
                            </a:cubicBezTo>
                            <a:cubicBezTo>
                              <a:pt x="21584" y="4227"/>
                              <a:pt x="21554" y="4805"/>
                              <a:pt x="21499" y="5369"/>
                            </a:cubicBezTo>
                            <a:cubicBezTo>
                              <a:pt x="21172" y="8710"/>
                              <a:pt x="20028" y="11906"/>
                              <a:pt x="18278" y="14751"/>
                            </a:cubicBezTo>
                            <a:cubicBezTo>
                              <a:pt x="17531" y="15966"/>
                              <a:pt x="16676" y="17110"/>
                              <a:pt x="15730" y="18159"/>
                            </a:cubicBezTo>
                            <a:cubicBezTo>
                              <a:pt x="14800" y="19191"/>
                              <a:pt x="13777" y="20135"/>
                              <a:pt x="12607" y="20890"/>
                            </a:cubicBezTo>
                            <a:cubicBezTo>
                              <a:pt x="12049" y="21250"/>
                              <a:pt x="11443" y="21567"/>
                              <a:pt x="10782" y="21555"/>
                            </a:cubicBezTo>
                            <a:cubicBezTo>
                              <a:pt x="10224" y="21546"/>
                              <a:pt x="9708" y="21300"/>
                              <a:pt x="9227" y="21015"/>
                            </a:cubicBezTo>
                            <a:cubicBezTo>
                              <a:pt x="8554" y="20615"/>
                              <a:pt x="7941" y="20142"/>
                              <a:pt x="7363" y="19628"/>
                            </a:cubicBezTo>
                            <a:cubicBezTo>
                              <a:pt x="6770" y="19102"/>
                              <a:pt x="6213" y="18531"/>
                              <a:pt x="5683" y="17937"/>
                            </a:cubicBezTo>
                            <a:cubicBezTo>
                              <a:pt x="4574" y="16696"/>
                              <a:pt x="3563" y="15335"/>
                              <a:pt x="2733" y="13865"/>
                            </a:cubicBezTo>
                            <a:cubicBezTo>
                              <a:pt x="1974" y="12522"/>
                              <a:pt x="1368" y="11097"/>
                              <a:pt x="897" y="9636"/>
                            </a:cubicBezTo>
                            <a:cubicBezTo>
                              <a:pt x="421" y="8160"/>
                              <a:pt x="81" y="6637"/>
                              <a:pt x="10" y="5073"/>
                            </a:cubicBezTo>
                            <a:close/>
                          </a:path>
                        </a:pathLst>
                      </a:custGeom>
                      <a:noFill/>
                      <a:ln w="38100"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miter lim="4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lIns="50800" tIns="50800" rIns="50800" bIns="5080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E5A54AF" id="Shape 39" o:spid="_x0000_s1026" style="position:absolute;margin-left:110.65pt;margin-top:62.3pt;width:614.85pt;height:511.7pt;rotation:-356055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1540,21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" path="m10,5073c-16,4508,-2,3929,246,3423,484,2938,904,2586,1353,2296,2431,1597,3643,1226,4868,910,6764,421,8728,48,10705,5v1724,-38,3459,181,5103,615c16620,834,17417,1104,18204,1379v729,255,1458,518,2107,979c20788,2696,21197,3137,21395,3694v189,533,159,1111,104,1675c21172,8710,20028,11906,18278,14751v-747,1215,-1602,2359,-2548,3408c14800,19191,13777,20135,12607,20890v-558,360,-1164,677,-1825,665c10224,21546,9708,21300,9227,21015,8554,20615,7941,20142,7363,19628,6770,19102,6213,18531,5683,17937,4574,16696,3563,15335,2733,13865,1974,12522,1368,11097,897,9636,421,8160,81,6637,10,5073xe" filled="f" strokecolor="#f7caac [1301]" strokeweight="3pt">
              <v:stroke miterlimit="4" joinstyle="miter"/>
              <v:path arrowok="t" o:extrusionok="f" o:connecttype="custom" o:connectlocs="2147483646,2147483646;2147483646,2147483646;2147483646,2147483646;2147483646,2147483646" o:connectangles="0,90,180,270"/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8D1E" w14:textId="77777777" w:rsidR="00EA201D" w:rsidRDefault="00EA2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0D33"/>
    <w:multiLevelType w:val="hybridMultilevel"/>
    <w:tmpl w:val="3240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83BA4"/>
    <w:multiLevelType w:val="multilevel"/>
    <w:tmpl w:val="9DD8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92740"/>
    <w:multiLevelType w:val="multilevel"/>
    <w:tmpl w:val="E30E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76420"/>
    <w:multiLevelType w:val="hybridMultilevel"/>
    <w:tmpl w:val="B8AA0764"/>
    <w:lvl w:ilvl="0" w:tplc="042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65"/>
    <w:rsid w:val="000228A8"/>
    <w:rsid w:val="0002412A"/>
    <w:rsid w:val="0005746B"/>
    <w:rsid w:val="000C3A18"/>
    <w:rsid w:val="000D5A32"/>
    <w:rsid w:val="000D7394"/>
    <w:rsid w:val="001229ED"/>
    <w:rsid w:val="00130DF4"/>
    <w:rsid w:val="00133B3B"/>
    <w:rsid w:val="0017233C"/>
    <w:rsid w:val="00183323"/>
    <w:rsid w:val="001E1F23"/>
    <w:rsid w:val="001E3EA7"/>
    <w:rsid w:val="002317A2"/>
    <w:rsid w:val="002327C0"/>
    <w:rsid w:val="002340A0"/>
    <w:rsid w:val="002A43F0"/>
    <w:rsid w:val="002A798A"/>
    <w:rsid w:val="0036307E"/>
    <w:rsid w:val="00414E27"/>
    <w:rsid w:val="00420930"/>
    <w:rsid w:val="00497E50"/>
    <w:rsid w:val="00511248"/>
    <w:rsid w:val="00580EB9"/>
    <w:rsid w:val="00584647"/>
    <w:rsid w:val="005932D3"/>
    <w:rsid w:val="005E6923"/>
    <w:rsid w:val="005F0BCF"/>
    <w:rsid w:val="005F4CBD"/>
    <w:rsid w:val="005F6484"/>
    <w:rsid w:val="006010F6"/>
    <w:rsid w:val="00630B62"/>
    <w:rsid w:val="0064075D"/>
    <w:rsid w:val="00645435"/>
    <w:rsid w:val="00682DF9"/>
    <w:rsid w:val="006B1396"/>
    <w:rsid w:val="006D3582"/>
    <w:rsid w:val="006E6369"/>
    <w:rsid w:val="006F5FE9"/>
    <w:rsid w:val="00701453"/>
    <w:rsid w:val="00715902"/>
    <w:rsid w:val="00730E95"/>
    <w:rsid w:val="00747404"/>
    <w:rsid w:val="00776747"/>
    <w:rsid w:val="007B3205"/>
    <w:rsid w:val="00833187"/>
    <w:rsid w:val="00841EF1"/>
    <w:rsid w:val="00845777"/>
    <w:rsid w:val="00855663"/>
    <w:rsid w:val="008702B3"/>
    <w:rsid w:val="00883FDF"/>
    <w:rsid w:val="008B7DE8"/>
    <w:rsid w:val="008D34C8"/>
    <w:rsid w:val="009200F6"/>
    <w:rsid w:val="00945958"/>
    <w:rsid w:val="009570FE"/>
    <w:rsid w:val="009A464B"/>
    <w:rsid w:val="00A11CB6"/>
    <w:rsid w:val="00A25480"/>
    <w:rsid w:val="00AA0338"/>
    <w:rsid w:val="00B160A4"/>
    <w:rsid w:val="00B73D92"/>
    <w:rsid w:val="00B96036"/>
    <w:rsid w:val="00BA795B"/>
    <w:rsid w:val="00BF7C9E"/>
    <w:rsid w:val="00C054E3"/>
    <w:rsid w:val="00C068F1"/>
    <w:rsid w:val="00C33280"/>
    <w:rsid w:val="00C7354F"/>
    <w:rsid w:val="00CA0925"/>
    <w:rsid w:val="00CC11A6"/>
    <w:rsid w:val="00CD594F"/>
    <w:rsid w:val="00CE7606"/>
    <w:rsid w:val="00D71C20"/>
    <w:rsid w:val="00DA6585"/>
    <w:rsid w:val="00E00293"/>
    <w:rsid w:val="00E40047"/>
    <w:rsid w:val="00E40ED2"/>
    <w:rsid w:val="00E52102"/>
    <w:rsid w:val="00E95C18"/>
    <w:rsid w:val="00EA201D"/>
    <w:rsid w:val="00EB1718"/>
    <w:rsid w:val="00ED0F14"/>
    <w:rsid w:val="00EE507C"/>
    <w:rsid w:val="00F10F08"/>
    <w:rsid w:val="00FC7ED6"/>
    <w:rsid w:val="00FD4B65"/>
    <w:rsid w:val="00FD7F86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8A2F1"/>
  <w15:chartTrackingRefBased/>
  <w15:docId w15:val="{FCE92AAD-7D63-4016-B347-36056166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98A"/>
    <w:rPr>
      <w:rFonts w:ascii="Calibri" w:eastAsia="Calibri" w:hAnsi="Calibri" w:cs="Calibri"/>
      <w:lang w:val="en-US" w:eastAsia="ru-RU"/>
    </w:rPr>
  </w:style>
  <w:style w:type="paragraph" w:styleId="Heading1">
    <w:name w:val="heading 1"/>
    <w:next w:val="Normal"/>
    <w:link w:val="Heading1Char"/>
    <w:uiPriority w:val="9"/>
    <w:qFormat/>
    <w:rsid w:val="00701453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293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02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0293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00293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BA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Strong">
    <w:name w:val="Strong"/>
    <w:basedOn w:val="DefaultParagraphFont"/>
    <w:uiPriority w:val="22"/>
    <w:qFormat/>
    <w:rsid w:val="00BA795B"/>
    <w:rPr>
      <w:b/>
      <w:bCs/>
    </w:rPr>
  </w:style>
  <w:style w:type="character" w:styleId="Emphasis">
    <w:name w:val="Emphasis"/>
    <w:basedOn w:val="DefaultParagraphFont"/>
    <w:uiPriority w:val="20"/>
    <w:qFormat/>
    <w:rsid w:val="00BA795B"/>
    <w:rPr>
      <w:i/>
      <w:iCs/>
    </w:rPr>
  </w:style>
  <w:style w:type="table" w:styleId="TableGrid">
    <w:name w:val="Table Grid"/>
    <w:basedOn w:val="TableNormal"/>
    <w:uiPriority w:val="39"/>
    <w:rsid w:val="0083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6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1A6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1453"/>
    <w:rPr>
      <w:rFonts w:ascii="Times New Roman" w:eastAsia="Times New Roman" w:hAnsi="Times New Roman" w:cs="Times New Roman"/>
      <w:b/>
      <w:color w:val="000000"/>
      <w:sz w:val="28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8105F-8CD8-4D69-8DCA-6E4A1A50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Название</vt:lpstr>
      </vt:variant>
      <vt:variant>
        <vt:i4>1</vt:i4>
      </vt:variant>
    </vt:vector>
  </HeadingPairs>
  <TitlesOfParts>
    <vt:vector size="7" baseType="lpstr">
      <vt:lpstr/>
      <vt:lpstr/>
      <vt:lpstr>Additional Information    </vt:lpstr>
      <vt:lpstr/>
      <vt:lpstr/>
      <vt:lpstr>Food Intolerance Data/Allergen Labelling</vt:lpstr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asuss</cp:lastModifiedBy>
  <cp:revision>3</cp:revision>
  <cp:lastPrinted>2022-09-09T04:12:00Z</cp:lastPrinted>
  <dcterms:created xsi:type="dcterms:W3CDTF">2024-03-08T04:58:00Z</dcterms:created>
  <dcterms:modified xsi:type="dcterms:W3CDTF">2024-03-12T04:29:00Z</dcterms:modified>
</cp:coreProperties>
</file>